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C3" w:rsidRPr="002031A4" w:rsidRDefault="00440DA8" w:rsidP="002031A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Հ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Ա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Շ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Ե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Տ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Թ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Յ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Ն</w:t>
      </w:r>
    </w:p>
    <w:p w:rsidR="00B855B7" w:rsidRDefault="00B855B7" w:rsidP="00814CE5">
      <w:pPr>
        <w:pStyle w:val="BodyText"/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:rsidR="007346D6" w:rsidRPr="00A35ABA" w:rsidRDefault="001477B3" w:rsidP="00814CE5">
      <w:pPr>
        <w:pStyle w:val="BodyText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2023 թվականի սեպտեմբերի 19-ին</w:t>
      </w:r>
      <w:r w:rsidR="00B855B7">
        <w:rPr>
          <w:rFonts w:ascii="GHEA Grapalat" w:hAnsi="GHEA Grapalat"/>
          <w:lang w:val="hy-AM"/>
        </w:rPr>
        <w:t xml:space="preserve"> </w:t>
      </w:r>
      <w:r w:rsidR="00814CE5">
        <w:rPr>
          <w:rFonts w:ascii="GHEA Grapalat" w:hAnsi="GHEA Grapalat"/>
          <w:lang w:val="hy-AM"/>
        </w:rPr>
        <w:t>Վիլնյուս (Լիտվայի</w:t>
      </w:r>
      <w:r w:rsidR="00A35ABA" w:rsidRPr="00A35ABA">
        <w:rPr>
          <w:rFonts w:ascii="GHEA Grapalat" w:hAnsi="GHEA Grapalat"/>
          <w:lang w:val="hy-AM"/>
        </w:rPr>
        <w:t xml:space="preserve"> Հանրապետություն) գործուղման արդյունքների մասին</w:t>
      </w:r>
    </w:p>
    <w:p w:rsidR="00440DA8" w:rsidRPr="00132E8B" w:rsidRDefault="00440DA8" w:rsidP="00132E8B">
      <w:pPr>
        <w:pStyle w:val="NoSpacing"/>
        <w:jc w:val="both"/>
        <w:rPr>
          <w:rFonts w:ascii="GHEA Grapalat" w:hAnsi="GHEA Grapalat" w:cs="Calibri"/>
          <w:noProof/>
          <w:color w:val="000000"/>
          <w:sz w:val="24"/>
          <w:szCs w:val="24"/>
          <w:lang w:val="hy-AM"/>
        </w:rPr>
      </w:pPr>
    </w:p>
    <w:p w:rsidR="00814CE5" w:rsidRDefault="00132E8B" w:rsidP="00814CE5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1․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Անունը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ազգանունը</w:t>
      </w:r>
      <w:r w:rsidR="00265E3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, </w:t>
      </w:r>
    </w:p>
    <w:p w:rsidR="00814CE5" w:rsidRPr="002745BC" w:rsidRDefault="002868B6" w:rsidP="00814CE5">
      <w:pPr>
        <w:pStyle w:val="NoSpacing"/>
        <w:spacing w:line="360" w:lineRule="auto"/>
        <w:jc w:val="both"/>
        <w:rPr>
          <w:rFonts w:ascii="GHEA Grapalat" w:hAnsi="GHEA Grapalat" w:cs="Arial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ab/>
      </w:r>
      <w:r w:rsidR="00AD3EC8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Արտեմ Կարապետյան</w:t>
      </w:r>
    </w:p>
    <w:p w:rsidR="00814CE5" w:rsidRDefault="002868B6" w:rsidP="00E26601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ab/>
      </w:r>
    </w:p>
    <w:p w:rsidR="003203CC" w:rsidRPr="00132E8B" w:rsidRDefault="00814CE5" w:rsidP="00E26601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2</w:t>
      </w:r>
      <w:r w:rsidRPr="00814CE5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. </w:t>
      </w: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Զ</w:t>
      </w:r>
      <w:r w:rsidR="00265E3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բաղեցրած պաշտոնը</w:t>
      </w:r>
    </w:p>
    <w:p w:rsidR="00814CE5" w:rsidRDefault="002868B6" w:rsidP="00814CE5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ab/>
      </w:r>
      <w:r w:rsidR="00265E3B">
        <w:rPr>
          <w:rFonts w:ascii="GHEA Grapalat" w:hAnsi="GHEA Grapalat" w:cs="Arial"/>
          <w:noProof/>
          <w:sz w:val="24"/>
          <w:szCs w:val="24"/>
          <w:lang w:val="hy-AM"/>
        </w:rPr>
        <w:t>ՀՀ պետական եկամուտների</w:t>
      </w:r>
      <w:r w:rsidR="00F84796">
        <w:rPr>
          <w:rFonts w:ascii="GHEA Grapalat" w:hAnsi="GHEA Grapalat" w:cs="Arial"/>
          <w:noProof/>
          <w:sz w:val="24"/>
          <w:szCs w:val="24"/>
          <w:lang w:val="hy-AM"/>
        </w:rPr>
        <w:t xml:space="preserve"> կոմիտեի</w:t>
      </w:r>
      <w:r w:rsidR="00C534E1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AD3EC8">
        <w:rPr>
          <w:rFonts w:ascii="GHEA Grapalat" w:hAnsi="GHEA Grapalat" w:cs="Arial"/>
          <w:noProof/>
          <w:sz w:val="24"/>
          <w:szCs w:val="24"/>
          <w:lang w:val="hy-AM"/>
        </w:rPr>
        <w:t>Մաքսային հսկողության վարչության պետ</w:t>
      </w:r>
    </w:p>
    <w:p w:rsidR="00427DDE" w:rsidRPr="00343157" w:rsidRDefault="002868B6" w:rsidP="00814CE5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ab/>
      </w:r>
      <w:r w:rsidR="00265E3B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</w:p>
    <w:p w:rsidR="00382E40" w:rsidRPr="00132E8B" w:rsidRDefault="00814CE5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3</w:t>
      </w:r>
      <w:r w:rsidR="004302F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վայրը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և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E041C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14276" w:rsidRPr="00343157" w:rsidRDefault="002868B6" w:rsidP="00B47D10">
      <w:pPr>
        <w:pStyle w:val="NoSpacing"/>
        <w:spacing w:line="360" w:lineRule="auto"/>
        <w:ind w:right="-270"/>
        <w:jc w:val="both"/>
        <w:rPr>
          <w:rFonts w:ascii="GHEA Grapalat" w:hAnsi="GHEA Grapalat" w:cs="Arial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ab/>
      </w:r>
      <w:r w:rsid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Լիտվայի</w:t>
      </w:r>
      <w:r w:rsidR="00343157" w:rsidRPr="0034315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A537D" w:rsidRPr="009A537D">
        <w:rPr>
          <w:rFonts w:ascii="GHEA Grapalat" w:hAnsi="GHEA Grapalat"/>
          <w:noProof/>
          <w:color w:val="000000"/>
          <w:sz w:val="24"/>
          <w:szCs w:val="24"/>
          <w:lang w:val="hy-AM"/>
        </w:rPr>
        <w:t>հանրապետություն</w:t>
      </w:r>
      <w:r w:rsidR="00550B6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550B6C">
        <w:rPr>
          <w:rFonts w:ascii="GHEA Grapalat" w:hAnsi="GHEA Grapalat"/>
          <w:noProof/>
          <w:color w:val="000000"/>
          <w:sz w:val="24"/>
          <w:szCs w:val="24"/>
          <w:lang w:val="hy-AM"/>
        </w:rPr>
        <w:t>ք․</w:t>
      </w:r>
      <w:r w:rsidR="00343157" w:rsidRPr="00343157">
        <w:rPr>
          <w:lang w:val="hy-AM"/>
        </w:rPr>
        <w:t xml:space="preserve"> </w:t>
      </w:r>
      <w:r w:rsidR="00814CE5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Վիլնյուս</w:t>
      </w:r>
      <w:r w:rsidR="00550B6C" w:rsidRPr="00343157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,</w:t>
      </w:r>
      <w:r w:rsidR="00550B6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343157" w:rsidRPr="00343157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2023թ. </w:t>
      </w:r>
      <w:r w:rsidR="00814CE5" w:rsidRPr="00814CE5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սեպտեմբերի </w:t>
      </w:r>
      <w:r w:rsidR="001477B3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19-ին</w:t>
      </w:r>
    </w:p>
    <w:p w:rsidR="004E41CC" w:rsidRDefault="004E41CC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114276" w:rsidRPr="00132E8B" w:rsidRDefault="00814CE5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4</w:t>
      </w:r>
      <w:r w:rsidR="00320A1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Հրավիրող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կողմը</w:t>
      </w:r>
      <w:r w:rsidR="00634A03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343157" w:rsidRDefault="002868B6" w:rsidP="00814CE5">
      <w:pPr>
        <w:pStyle w:val="NoSpacing"/>
        <w:spacing w:line="360" w:lineRule="auto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ab/>
      </w:r>
      <w:r w:rsid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Եվրոպական միությու</w:t>
      </w:r>
      <w:r w:rsidR="00814CE5" w:rsidRP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ն, Եվրոպայի արտա</w:t>
      </w:r>
      <w:r w:rsid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քին գործողությունների ծառայությու</w:t>
      </w:r>
      <w:r w:rsidR="00814CE5" w:rsidRP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ն, Լիտվայի Հանրապետութ</w:t>
      </w:r>
      <w:r w:rsid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յան արտաքին գործերի նախարարություն,</w:t>
      </w:r>
      <w:r w:rsidR="00814CE5" w:rsidRP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Լիտվայի ֆինանսների նախարարությա</w:t>
      </w:r>
      <w:r w:rsid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նն առընթեր մաքսային դեպարտամենտ</w:t>
      </w:r>
    </w:p>
    <w:p w:rsidR="004E41CC" w:rsidRDefault="004E41CC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</w:p>
    <w:p w:rsidR="00817374" w:rsidRDefault="000C7A4E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5</w:t>
      </w:r>
      <w:r w:rsidR="00873777" w:rsidRPr="009C12DD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87377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նպատակը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(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աշխատանքային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ո՞ր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խնդրի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լուծման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համար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էր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նախատեսված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գործուղումը</w:t>
      </w:r>
      <w:r w:rsidR="003203CC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)</w:t>
      </w:r>
      <w:r w:rsidR="00C87F1C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271756" w:rsidRDefault="002868B6" w:rsidP="00280624">
      <w:pPr>
        <w:pStyle w:val="NoSpacing"/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ab/>
      </w:r>
      <w:r w:rsidR="00280624">
        <w:rPr>
          <w:rFonts w:ascii="GHEA Grapalat" w:hAnsi="GHEA Grapalat"/>
          <w:noProof/>
          <w:color w:val="000000"/>
          <w:sz w:val="24"/>
          <w:szCs w:val="24"/>
          <w:lang w:val="hy-AM"/>
        </w:rPr>
        <w:t>Գործուղման նպատակը մ</w:t>
      </w:r>
      <w:r w:rsidR="000C7A4E">
        <w:rPr>
          <w:rFonts w:ascii="GHEA Grapalat" w:hAnsi="GHEA Grapalat"/>
          <w:noProof/>
          <w:color w:val="000000"/>
          <w:sz w:val="24"/>
          <w:szCs w:val="24"/>
          <w:lang w:val="hy-AM"/>
        </w:rPr>
        <w:t>աքսային հարցերի և սահմանների ինտեգրված կառավարման հարցերի</w:t>
      </w:r>
      <w:r w:rsidR="0028062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շուրջ ընդլայնված երկխոսություն և</w:t>
      </w:r>
      <w:r w:rsidR="000C7A4E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280624">
        <w:rPr>
          <w:rFonts w:ascii="GHEA Grapalat" w:hAnsi="GHEA Grapalat"/>
          <w:noProof/>
          <w:color w:val="000000"/>
          <w:sz w:val="24"/>
          <w:szCs w:val="24"/>
          <w:lang w:val="hy-AM"/>
        </w:rPr>
        <w:t>Արևելյան գործընկերության երկրներում համընդհանուր տարանցման համակարգի ընդլայնման հնարավորությունների վերաբերյալ քննարկումների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ն մասնակցություն ապահովելն էր</w:t>
      </w:r>
      <w:r w:rsidR="0028062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։ </w:t>
      </w:r>
    </w:p>
    <w:p w:rsidR="00271756" w:rsidRPr="005A4FBE" w:rsidRDefault="00271756" w:rsidP="000F73A8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</w:p>
    <w:p w:rsidR="004A517F" w:rsidRDefault="004A517F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4A517F" w:rsidRDefault="004A517F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817374" w:rsidRPr="00993118" w:rsidRDefault="004A0B3D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6</w:t>
      </w:r>
      <w:r w:rsidR="0066660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․</w:t>
      </w:r>
      <w:r w:rsidR="00233200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թեմաները</w:t>
      </w:r>
      <w:r w:rsidR="0099311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7E7844" w:rsidRDefault="002868B6" w:rsidP="00280624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ab/>
      </w:r>
      <w:r w:rsidR="00280624" w:rsidRPr="00280624">
        <w:rPr>
          <w:rFonts w:ascii="GHEA Grapalat" w:hAnsi="GHEA Grapalat" w:cs="Arial"/>
          <w:noProof/>
          <w:sz w:val="24"/>
          <w:szCs w:val="24"/>
          <w:lang w:val="hy-AM"/>
        </w:rPr>
        <w:t>Արևելյան գործընկերության</w:t>
      </w:r>
      <w:r w:rsidR="004A517F">
        <w:rPr>
          <w:rFonts w:ascii="GHEA Grapalat" w:hAnsi="GHEA Grapalat" w:cs="Arial"/>
          <w:noProof/>
          <w:sz w:val="24"/>
          <w:szCs w:val="24"/>
          <w:lang w:val="hy-AM"/>
        </w:rPr>
        <w:t xml:space="preserve"> երկրների</w:t>
      </w:r>
      <w:r w:rsidR="00280624" w:rsidRPr="00280624">
        <w:rPr>
          <w:rFonts w:ascii="GHEA Grapalat" w:hAnsi="GHEA Grapalat" w:cs="Arial"/>
          <w:noProof/>
          <w:sz w:val="24"/>
          <w:szCs w:val="24"/>
          <w:lang w:val="hy-AM"/>
        </w:rPr>
        <w:t xml:space="preserve"> Եվրոպական միությանը ինտեգրման գործընթացը մաքսային համագործակցության ոլորտում,</w:t>
      </w:r>
      <w:r w:rsidR="004A517F">
        <w:rPr>
          <w:rFonts w:ascii="GHEA Grapalat" w:hAnsi="GHEA Grapalat" w:cs="Arial"/>
          <w:noProof/>
          <w:sz w:val="24"/>
          <w:szCs w:val="24"/>
          <w:lang w:val="hy-AM"/>
        </w:rPr>
        <w:t xml:space="preserve"> սահմանային կառավարման ներառական համակարգերը,</w:t>
      </w:r>
      <w:r w:rsidR="00280624" w:rsidRPr="00280624">
        <w:rPr>
          <w:rFonts w:ascii="GHEA Grapalat" w:hAnsi="GHEA Grapalat" w:cs="Arial"/>
          <w:noProof/>
          <w:sz w:val="24"/>
          <w:szCs w:val="24"/>
          <w:lang w:val="hy-AM"/>
        </w:rPr>
        <w:t xml:space="preserve"> ներկայիս միջազգային </w:t>
      </w:r>
      <w:r w:rsidR="004A517F">
        <w:rPr>
          <w:rFonts w:ascii="GHEA Grapalat" w:hAnsi="GHEA Grapalat" w:cs="Arial"/>
          <w:noProof/>
          <w:sz w:val="24"/>
          <w:szCs w:val="24"/>
          <w:lang w:val="hy-AM"/>
        </w:rPr>
        <w:t>մարտահրավերները և</w:t>
      </w:r>
      <w:r w:rsidR="00280624" w:rsidRPr="00280624">
        <w:rPr>
          <w:rFonts w:ascii="GHEA Grapalat" w:hAnsi="GHEA Grapalat" w:cs="Arial"/>
          <w:noProof/>
          <w:sz w:val="24"/>
          <w:szCs w:val="24"/>
          <w:lang w:val="hy-AM"/>
        </w:rPr>
        <w:t xml:space="preserve"> էլեկտրոնային </w:t>
      </w:r>
      <w:r w:rsidR="004A517F">
        <w:rPr>
          <w:rFonts w:ascii="GHEA Grapalat" w:hAnsi="GHEA Grapalat" w:cs="Arial"/>
          <w:noProof/>
          <w:sz w:val="24"/>
          <w:szCs w:val="24"/>
          <w:lang w:val="hy-AM"/>
        </w:rPr>
        <w:t>տվյալների փոխանակումը մաքսային մարմինների</w:t>
      </w:r>
      <w:r w:rsidR="00280624" w:rsidRPr="00280624">
        <w:rPr>
          <w:rFonts w:ascii="GHEA Grapalat" w:hAnsi="GHEA Grapalat" w:cs="Arial"/>
          <w:noProof/>
          <w:sz w:val="24"/>
          <w:szCs w:val="24"/>
          <w:lang w:val="hy-AM"/>
        </w:rPr>
        <w:t xml:space="preserve"> համար</w:t>
      </w:r>
      <w:r w:rsidR="00280624">
        <w:rPr>
          <w:rFonts w:ascii="GHEA Grapalat" w:hAnsi="GHEA Grapalat" w:cs="Arial"/>
          <w:noProof/>
          <w:sz w:val="24"/>
          <w:szCs w:val="24"/>
          <w:lang w:val="hy-AM"/>
        </w:rPr>
        <w:t>։</w:t>
      </w:r>
    </w:p>
    <w:p w:rsidR="00B855B7" w:rsidRDefault="00B855B7" w:rsidP="00B33A0D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</w:p>
    <w:p w:rsidR="009220F2" w:rsidRPr="00415C26" w:rsidRDefault="004A0B3D" w:rsidP="00B33A0D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7</w:t>
      </w:r>
      <w:r w:rsidR="00415C26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ելույթները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բարձրացված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հարցերը</w:t>
      </w:r>
      <w:r w:rsidR="000C007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B855B7" w:rsidRPr="001477B3" w:rsidRDefault="004A517F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ab/>
      </w:r>
      <w:r w:rsidR="00CE6C7E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Այցի </w:t>
      </w:r>
      <w:r w:rsidR="00D9587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ընթացքում</w:t>
      </w:r>
      <w:r w:rsidR="001265E0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</w:t>
      </w:r>
      <w:r w:rsidR="00D9587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տ</w:t>
      </w:r>
      <w:r w:rsidR="001477B3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եղի է ունեցել հանդիպում Լիտվա</w:t>
      </w:r>
      <w:r w:rsidR="001265E0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յի մաքսային ծառայության պետ Դարիուս Զվիրոնասի հետ։</w:t>
      </w:r>
    </w:p>
    <w:p w:rsidR="00D9587B" w:rsidRDefault="00D9587B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9220F2" w:rsidRPr="00D56F46" w:rsidRDefault="004A0B3D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8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հավաքի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ժամանակ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ընդունված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որոշումները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պայմանավորվա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softHyphen/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ծությունները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փաստաթղթերը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3C370C" w:rsidRDefault="00BB5359" w:rsidP="00306AD5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>Տվյալ սեմինարի</w:t>
      </w:r>
      <w:r w:rsidR="00C534E1">
        <w:rPr>
          <w:rFonts w:ascii="GHEA Grapalat" w:hAnsi="GHEA Grapalat" w:cs="Arial"/>
          <w:noProof/>
          <w:sz w:val="24"/>
          <w:szCs w:val="24"/>
          <w:lang w:val="hy-AM"/>
        </w:rPr>
        <w:t xml:space="preserve"> շրջանակը չէ</w:t>
      </w:r>
      <w:r w:rsidR="001F25D5">
        <w:rPr>
          <w:rFonts w:ascii="GHEA Grapalat" w:hAnsi="GHEA Grapalat" w:cs="Arial"/>
          <w:noProof/>
          <w:sz w:val="24"/>
          <w:szCs w:val="24"/>
          <w:lang w:val="hy-AM"/>
        </w:rPr>
        <w:t>ր նախատեսում պայմանավորվածությունների ձեռքբերում կամ փաստաթղթերի ստորագրում։</w:t>
      </w:r>
    </w:p>
    <w:p w:rsidR="00D9587B" w:rsidRDefault="00D9587B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</w:p>
    <w:p w:rsidR="009220F2" w:rsidRPr="00132E8B" w:rsidRDefault="004A0B3D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9</w:t>
      </w:r>
      <w:r w:rsidR="006F2F19" w:rsidRPr="00DE722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6F2F19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դրանց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ընթացք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տալու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վերաբերյալ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առաջարկները՝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եղանակը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ձևը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պատասխանատուները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ակնկալվող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արդյունքները</w:t>
      </w:r>
      <w:r w:rsidR="009B1DDA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B13409" w:rsidRPr="00CD29B9" w:rsidRDefault="00AA038B" w:rsidP="004E41CC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Արևելյան գործընկերության երկրների՝ Եվրոպական միության մաքսային օրենսգրքին համահունչ նոր ազգային մաքսային ծածկագրերի մշակումը և ներդրումը, ինչպես նաև լիազորված տնտեսական </w:t>
      </w:r>
      <w:r w:rsidR="004A517F">
        <w:rPr>
          <w:rFonts w:ascii="GHEA Grapalat" w:hAnsi="GHEA Grapalat" w:cs="Arial"/>
          <w:noProof/>
          <w:sz w:val="24"/>
          <w:szCs w:val="24"/>
          <w:lang w:val="hy-AM"/>
        </w:rPr>
        <w:t>օպերատորների համակարգի զարգացումը</w:t>
      </w:r>
      <w:r w:rsidR="00B13409" w:rsidRPr="0099638F">
        <w:rPr>
          <w:rFonts w:ascii="GHEA Grapalat" w:hAnsi="GHEA Grapalat" w:cs="Arial"/>
          <w:noProof/>
          <w:sz w:val="24"/>
          <w:szCs w:val="24"/>
          <w:lang w:val="hy-AM"/>
        </w:rPr>
        <w:t>։</w:t>
      </w:r>
    </w:p>
    <w:p w:rsidR="00B13409" w:rsidRDefault="00B13409" w:rsidP="00B13409">
      <w:pPr>
        <w:spacing w:line="360" w:lineRule="auto"/>
        <w:ind w:firstLine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D9587B" w:rsidRDefault="00D9587B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CE6C7E" w:rsidRDefault="00CE6C7E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114276" w:rsidRDefault="00B855B7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10</w:t>
      </w:r>
      <w:r w:rsidR="00CD520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Ստորագրությունը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ամսաթիվը</w:t>
      </w:r>
    </w:p>
    <w:p w:rsidR="00B855B7" w:rsidRDefault="00B855B7" w:rsidP="00AA038B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AA038B" w:rsidRDefault="00AD3EC8" w:rsidP="00D9587B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ab/>
      </w:r>
      <w:r w:rsidR="00AF169A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D2A8B50-5540-4340-B49D-EEECBC71E0DD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Արտեմ Կարապետյան</w:t>
      </w:r>
    </w:p>
    <w:p w:rsidR="00B855B7" w:rsidRDefault="00B855B7" w:rsidP="00AA038B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B855B7" w:rsidRPr="00132E8B" w:rsidRDefault="00B855B7" w:rsidP="00D9587B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9220F2" w:rsidRDefault="009220F2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0E5FB6" w:rsidRDefault="000E5FB6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8D128A" w:rsidRPr="00205826" w:rsidRDefault="00AD3EC8" w:rsidP="002D0EE7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27</w:t>
      </w:r>
      <w:r w:rsidR="008D128A" w:rsidRPr="002058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BB2531">
        <w:rPr>
          <w:rFonts w:ascii="GHEA Grapalat" w:hAnsi="GHEA Grapalat" w:cs="Cambria Math"/>
          <w:b/>
          <w:sz w:val="24"/>
          <w:szCs w:val="24"/>
          <w:lang w:val="hy-AM"/>
        </w:rPr>
        <w:t>0</w:t>
      </w:r>
      <w:r w:rsidR="00280624" w:rsidRPr="00B855B7">
        <w:rPr>
          <w:rFonts w:ascii="GHEA Grapalat" w:hAnsi="GHEA Grapalat" w:cs="Cambria Math"/>
          <w:b/>
          <w:sz w:val="24"/>
          <w:szCs w:val="24"/>
          <w:lang w:val="hy-AM"/>
        </w:rPr>
        <w:t>9</w:t>
      </w:r>
      <w:r w:rsidR="008D128A" w:rsidRPr="002058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8D128A" w:rsidRPr="00205826">
        <w:rPr>
          <w:rFonts w:ascii="GHEA Grapalat" w:hAnsi="GHEA Grapalat"/>
          <w:b/>
          <w:sz w:val="24"/>
          <w:szCs w:val="24"/>
          <w:lang w:val="hy-AM"/>
        </w:rPr>
        <w:t>202</w:t>
      </w:r>
      <w:r w:rsidR="00BB2531">
        <w:rPr>
          <w:rFonts w:ascii="GHEA Grapalat" w:hAnsi="GHEA Grapalat"/>
          <w:b/>
          <w:sz w:val="24"/>
          <w:szCs w:val="24"/>
          <w:lang w:val="hy-AM"/>
        </w:rPr>
        <w:t>3</w:t>
      </w:r>
      <w:r w:rsidR="008D128A" w:rsidRPr="00205826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C25941" w:rsidRPr="00205826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9220F2" w:rsidRPr="00132E8B" w:rsidRDefault="009220F2" w:rsidP="00132E8B">
      <w:pPr>
        <w:pStyle w:val="NoSpacing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sectPr w:rsidR="009220F2" w:rsidRPr="00132E8B" w:rsidSect="00A972ED">
      <w:pgSz w:w="12240" w:h="15840"/>
      <w:pgMar w:top="1080" w:right="1440" w:bottom="1170" w:left="1440" w:header="720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A0" w:rsidRDefault="00DD15A0" w:rsidP="009578C9">
      <w:r>
        <w:separator/>
      </w:r>
    </w:p>
  </w:endnote>
  <w:endnote w:type="continuationSeparator" w:id="0">
    <w:p w:rsidR="00DD15A0" w:rsidRDefault="00DD15A0" w:rsidP="009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A0" w:rsidRDefault="00DD15A0" w:rsidP="009578C9">
      <w:r>
        <w:separator/>
      </w:r>
    </w:p>
  </w:footnote>
  <w:footnote w:type="continuationSeparator" w:id="0">
    <w:p w:rsidR="00DD15A0" w:rsidRDefault="00DD15A0" w:rsidP="0095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28DB"/>
    <w:multiLevelType w:val="hybridMultilevel"/>
    <w:tmpl w:val="1F4C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3"/>
    <w:rsid w:val="00012A5D"/>
    <w:rsid w:val="00094082"/>
    <w:rsid w:val="000C007F"/>
    <w:rsid w:val="000C7A4E"/>
    <w:rsid w:val="000E5FB6"/>
    <w:rsid w:val="000F5B1F"/>
    <w:rsid w:val="000F73A8"/>
    <w:rsid w:val="00114276"/>
    <w:rsid w:val="001265E0"/>
    <w:rsid w:val="00132E8B"/>
    <w:rsid w:val="001477B3"/>
    <w:rsid w:val="001A1E24"/>
    <w:rsid w:val="001D23E7"/>
    <w:rsid w:val="001D3041"/>
    <w:rsid w:val="001D384C"/>
    <w:rsid w:val="001F25D5"/>
    <w:rsid w:val="002031A4"/>
    <w:rsid w:val="00205826"/>
    <w:rsid w:val="0021151E"/>
    <w:rsid w:val="00233200"/>
    <w:rsid w:val="00246B41"/>
    <w:rsid w:val="00251E4A"/>
    <w:rsid w:val="00265E3B"/>
    <w:rsid w:val="00271756"/>
    <w:rsid w:val="002745BC"/>
    <w:rsid w:val="00280624"/>
    <w:rsid w:val="002868B6"/>
    <w:rsid w:val="002B126B"/>
    <w:rsid w:val="002C6F68"/>
    <w:rsid w:val="002D0EE7"/>
    <w:rsid w:val="002E17B0"/>
    <w:rsid w:val="002F06D2"/>
    <w:rsid w:val="00306AD5"/>
    <w:rsid w:val="003203CC"/>
    <w:rsid w:val="00320A1F"/>
    <w:rsid w:val="003368B8"/>
    <w:rsid w:val="00343157"/>
    <w:rsid w:val="0037451B"/>
    <w:rsid w:val="00380D54"/>
    <w:rsid w:val="00382E40"/>
    <w:rsid w:val="003C370C"/>
    <w:rsid w:val="003D5B77"/>
    <w:rsid w:val="003F25DE"/>
    <w:rsid w:val="00415C26"/>
    <w:rsid w:val="00427DDE"/>
    <w:rsid w:val="004302FF"/>
    <w:rsid w:val="004306DD"/>
    <w:rsid w:val="00440DA8"/>
    <w:rsid w:val="0044418A"/>
    <w:rsid w:val="00447971"/>
    <w:rsid w:val="0047165A"/>
    <w:rsid w:val="004826E4"/>
    <w:rsid w:val="004A0B3D"/>
    <w:rsid w:val="004A517F"/>
    <w:rsid w:val="004E41CC"/>
    <w:rsid w:val="005221CF"/>
    <w:rsid w:val="005229C0"/>
    <w:rsid w:val="005456B9"/>
    <w:rsid w:val="00550B6C"/>
    <w:rsid w:val="00565874"/>
    <w:rsid w:val="00583E37"/>
    <w:rsid w:val="00597819"/>
    <w:rsid w:val="005A4FBE"/>
    <w:rsid w:val="005B312E"/>
    <w:rsid w:val="005B496D"/>
    <w:rsid w:val="005C3A78"/>
    <w:rsid w:val="005F7177"/>
    <w:rsid w:val="006151F8"/>
    <w:rsid w:val="00634A03"/>
    <w:rsid w:val="00666608"/>
    <w:rsid w:val="006675BC"/>
    <w:rsid w:val="006D12FB"/>
    <w:rsid w:val="006F2F19"/>
    <w:rsid w:val="00703999"/>
    <w:rsid w:val="00705336"/>
    <w:rsid w:val="00710D3D"/>
    <w:rsid w:val="007255B0"/>
    <w:rsid w:val="00732290"/>
    <w:rsid w:val="007346D6"/>
    <w:rsid w:val="00744BE2"/>
    <w:rsid w:val="0074756E"/>
    <w:rsid w:val="0075621F"/>
    <w:rsid w:val="007563E3"/>
    <w:rsid w:val="00795CC3"/>
    <w:rsid w:val="007E090F"/>
    <w:rsid w:val="007E7844"/>
    <w:rsid w:val="00802E84"/>
    <w:rsid w:val="00803221"/>
    <w:rsid w:val="00814CE5"/>
    <w:rsid w:val="008169C3"/>
    <w:rsid w:val="00817374"/>
    <w:rsid w:val="0082368B"/>
    <w:rsid w:val="008516BE"/>
    <w:rsid w:val="00854A62"/>
    <w:rsid w:val="00873777"/>
    <w:rsid w:val="008A4DF4"/>
    <w:rsid w:val="008B0772"/>
    <w:rsid w:val="008B6144"/>
    <w:rsid w:val="008D128A"/>
    <w:rsid w:val="008E5B91"/>
    <w:rsid w:val="009220F2"/>
    <w:rsid w:val="00943BA1"/>
    <w:rsid w:val="00952091"/>
    <w:rsid w:val="00952C87"/>
    <w:rsid w:val="009578C9"/>
    <w:rsid w:val="00993118"/>
    <w:rsid w:val="009A537D"/>
    <w:rsid w:val="009B1DDA"/>
    <w:rsid w:val="009C12DD"/>
    <w:rsid w:val="009C385B"/>
    <w:rsid w:val="009E01FE"/>
    <w:rsid w:val="00A063DF"/>
    <w:rsid w:val="00A06EA1"/>
    <w:rsid w:val="00A1542C"/>
    <w:rsid w:val="00A35ABA"/>
    <w:rsid w:val="00A502D5"/>
    <w:rsid w:val="00A972ED"/>
    <w:rsid w:val="00AA038B"/>
    <w:rsid w:val="00AA0C34"/>
    <w:rsid w:val="00AA796A"/>
    <w:rsid w:val="00AD3EC8"/>
    <w:rsid w:val="00AD787D"/>
    <w:rsid w:val="00AE314F"/>
    <w:rsid w:val="00AF169A"/>
    <w:rsid w:val="00B13409"/>
    <w:rsid w:val="00B33A0D"/>
    <w:rsid w:val="00B47D10"/>
    <w:rsid w:val="00B65583"/>
    <w:rsid w:val="00B70B43"/>
    <w:rsid w:val="00B855B7"/>
    <w:rsid w:val="00BB2531"/>
    <w:rsid w:val="00BB5359"/>
    <w:rsid w:val="00BB6F3D"/>
    <w:rsid w:val="00BE7FDC"/>
    <w:rsid w:val="00C03673"/>
    <w:rsid w:val="00C25941"/>
    <w:rsid w:val="00C52890"/>
    <w:rsid w:val="00C534E1"/>
    <w:rsid w:val="00C87F1C"/>
    <w:rsid w:val="00C92DBC"/>
    <w:rsid w:val="00C97C73"/>
    <w:rsid w:val="00CB115E"/>
    <w:rsid w:val="00CB239D"/>
    <w:rsid w:val="00CD520E"/>
    <w:rsid w:val="00CE6118"/>
    <w:rsid w:val="00CE6C7E"/>
    <w:rsid w:val="00CF7CE3"/>
    <w:rsid w:val="00D23189"/>
    <w:rsid w:val="00D3770E"/>
    <w:rsid w:val="00D56F46"/>
    <w:rsid w:val="00D9587B"/>
    <w:rsid w:val="00DD15A0"/>
    <w:rsid w:val="00DE6022"/>
    <w:rsid w:val="00DE722B"/>
    <w:rsid w:val="00E041CE"/>
    <w:rsid w:val="00E15A9A"/>
    <w:rsid w:val="00E26601"/>
    <w:rsid w:val="00E7000E"/>
    <w:rsid w:val="00E81FB5"/>
    <w:rsid w:val="00E85A26"/>
    <w:rsid w:val="00EA4CD9"/>
    <w:rsid w:val="00EA6F42"/>
    <w:rsid w:val="00EB4FA2"/>
    <w:rsid w:val="00EC56F9"/>
    <w:rsid w:val="00ED0691"/>
    <w:rsid w:val="00F00F69"/>
    <w:rsid w:val="00F77F1E"/>
    <w:rsid w:val="00F84796"/>
    <w:rsid w:val="00F8499B"/>
    <w:rsid w:val="00F919F4"/>
    <w:rsid w:val="00FB2E6D"/>
    <w:rsid w:val="00FE161B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F6BA3EC-9B6F-4A91-B9DD-EBE8B44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A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uiPriority w:val="99"/>
    <w:rsid w:val="00440DA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440DA8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14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7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32E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7346D6"/>
    <w:pPr>
      <w:jc w:val="center"/>
    </w:pPr>
    <w:rPr>
      <w:rFonts w:ascii="Times Armenian" w:hAnsi="Times Armeni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346D6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8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8C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578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8C9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G56fBrfYu8YG5Gj571xthismFK+AfjFwr/7cW+RoWKQ=</DigestValue>
    </Reference>
    <Reference Type="http://www.w3.org/2000/09/xmldsig#Object" URI="#idOfficeObject">
      <DigestMethod Algorithm="http://www.w3.org/2001/04/xmlenc#sha256"/>
      <DigestValue>+Gr927entD7r9QYvh9DhE9qBaPEqtOkQ2P+X0TshEmU=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IF9ED8zuxrFDWnZiMPsyYvlNn2Bahls0uhUuWyCbRYs=</DigestValue>
    </Reference>
    <Reference Type="http://www.w3.org/2000/09/xmldsig#Object" URI="#idValidSigLnImg">
      <DigestMethod Algorithm="http://www.w3.org/2001/04/xmlenc#sha256"/>
      <DigestValue>2jG81C8UbfyuqykGyi5KZ12jdPwCLZTsPvY3WGLeycA=</DigestValue>
    </Reference>
    <Reference Type="http://www.w3.org/2000/09/xmldsig#Object" URI="#idInvalidSigLnImg">
      <DigestMethod Algorithm="http://www.w3.org/2001/04/xmlenc#sha256"/>
      <DigestValue>HvaT0Z5HPq5JtUJbiGdDBltJNzEC6Cizi4TA4HYIihE=</DigestValue>
    </Reference>
  </SignedInfo>
  <SignatureValue>khhcJ5TwBmeRHOCDZT0fQ9ejfSfzIz+sU9vxRgQD0LrfKA69Mco6MUaxM1KBMHNxJu7JOpOJbc1G
oZ0PEEscPWqJCxc+S4AbTakHaIhIU/6m0JrESKvaNO9lDC+AsxdeTe0mmBPQuh4vjohEVk/6HlsF
2CKfGX7e8VtwRB5jkeaZTA8gnQKp6Z4KSncZ1bRAkR/lM/LE0crUF8PYamrCC93kmHRM2Pt2kcsD
7UMNcs4akYVtYXxk7db0qZ/HcmPnFbPBG8cIPiONPw7Q1Kdf3rsGMrEXsEos9xSMmALGP7YfRgbB
5D7G/g78fx8qaJ0wtFOszjNde+knTGoigjEgdA==</SignatureValue>
  <KeyInfo>
    <X509Data>
      <X509Certificate>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I32JxRvejEEj4S3+9wonYjXOrdbGm/8VnCZRMc3jbfk=</DigestValue>
      </Reference>
      <Reference URI="/word/document.xml?ContentType=application/vnd.openxmlformats-officedocument.wordprocessingml.document.main+xml">
        <DigestMethod Algorithm="http://www.w3.org/2001/04/xmlenc#sha256"/>
        <DigestValue>zxVpiedUAJnMcAb59ZvQWSJJ1XNdKMQ25KzcNPrx/RQ=</DigestValue>
      </Reference>
      <Reference URI="/word/endnotes.xml?ContentType=application/vnd.openxmlformats-officedocument.wordprocessingml.endnotes+xml">
        <DigestMethod Algorithm="http://www.w3.org/2001/04/xmlenc#sha256"/>
        <DigestValue>axEhuMdD/wN+rRRXeq9oObl3Ch8QOd2EQqfSPpfp0Vs=</DigestValue>
      </Reference>
      <Reference URI="/word/fontTable.xml?ContentType=application/vnd.openxmlformats-officedocument.wordprocessingml.fontTable+xml">
        <DigestMethod Algorithm="http://www.w3.org/2001/04/xmlenc#sha256"/>
        <DigestValue>6osnV0x4rUkvWiWJ70dzww9iEcKl0yTxIv/MK4EBx0Q=</DigestValue>
      </Reference>
      <Reference URI="/word/footnotes.xml?ContentType=application/vnd.openxmlformats-officedocument.wordprocessingml.footnotes+xml">
        <DigestMethod Algorithm="http://www.w3.org/2001/04/xmlenc#sha256"/>
        <DigestValue>mcVuJJo3WtfT2YT502jqZjobHZI3HZktElafY7zJXHE=</DigestValue>
      </Reference>
      <Reference URI="/word/media/image1.emf?ContentType=image/x-emf">
        <DigestMethod Algorithm="http://www.w3.org/2001/04/xmlenc#sha256"/>
        <DigestValue>RvhJ7bIK5ptrONAGd0Ft/6SIDpIM1Bcy7tKqZKw5b2Y=</DigestValue>
      </Reference>
      <Reference URI="/word/numbering.xml?ContentType=application/vnd.openxmlformats-officedocument.wordprocessingml.numbering+xml">
        <DigestMethod Algorithm="http://www.w3.org/2001/04/xmlenc#sha256"/>
        <DigestValue>mA8lP7l9mqT58rTg7PaWYvIBss94Zk1fO9F9wFE7rAQ=</DigestValue>
      </Reference>
      <Reference URI="/word/settings.xml?ContentType=application/vnd.openxmlformats-officedocument.wordprocessingml.settings+xml">
        <DigestMethod Algorithm="http://www.w3.org/2001/04/xmlenc#sha256"/>
        <DigestValue>ia+ChQ07av6Cw141eBlybYFvSFDHt/DVVPFWrQQv+Go=</DigestValue>
      </Reference>
      <Reference URI="/word/styles.xml?ContentType=application/vnd.openxmlformats-officedocument.wordprocessingml.styles+xml">
        <DigestMethod Algorithm="http://www.w3.org/2001/04/xmlenc#sha256"/>
        <DigestValue>dZC7jtxBkhihC78OGbot02Bm+bwmScLpbhIhNaky+G8=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2023-09-27T13:25:03Z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{4D2A8B50-5540-4340-B49D-EEECBC71E0DD}</SetupID>
          <SignatureText/>
          <SignatureImage>AQAAAGwAAAAAAAAAAAAAAHoAAAAXAAAAAAAAAAAAAADoCwAAUAIAACBFTUYAAAEAuEUAAAwAAAABAAAAAAAAAAAAAAAAAAAAgAcAADgEAADcAQAACwEAAAAAAAAAAAAAAAAAAGBDBwD4EgQARgAAACwAAAAgAAAARU1GKwFAAQAcAAAAEAAAAAIQwNsBAAAAYAAAAGAAAABGAAAAAA0AAPQMAABFTUYrIkAEAAwAAAAAAAAAHkAJAAwAAAAAAAAAJEABAAwAAAAAAAAAMEACABAAAAAEAAAAAACAPyFABwAMAAAAAAAAAAhAAAVMDAAAQ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pAQEBI64e7BxGADQWDAEJAhwbBAEBA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CQfIsB0JAQmbE4wLAgIcGwQBAQM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CQEI0dwxAXUBUvCMDwE4AQgLARocAQICAgICAgICAgICAgICAgIcAQEaAQEaDwEbAQEbASMBAgICAgICAgICAgICAgICAgICAgICAgICAgICAgICAgICAgICAgICAgICAgICAgICAgICAgICAgICAgICAgICAgICAgICAgICAgICAgICAgICAgICAgICAgICAgICAgICAgICAgICAgICAgICAgICAgICAgICAgICAgICAgICAgICAgICAgICAgICAgICAgICAgICAgICAgICAgICAgICAgICAgICAgICAgICAgICAgICAgICAgICAgICAgICAgICAgICAgICAgJGAQ8bAeEAPHIEMQc4FXAxBgUIDwEBBAECAgICAgICAgICAgICAgICAQEBARoLAQFDAQEPAQ8CAQICAgICAgICAgICAgICAgICAgICAgICAgICAgICAgICAgICAgICAgICAgICAgICAgICAgICAgICAgICAgICAgICAgICAgICAgICAgICAgICAgICAgICAgICAgICAgICAgICAgICAgICAgICAgICAgICAgICAgICAgICAgICAgICAgICAgICAgICAgICAgICAgICAgICAgICAgICAgICAgICAgICAgICAgICAgICAgICAgICAgICAgICAgICAgICAgICAgICAgICAQ8BDxwBAAABAQ4xHR0AlAJXGwEHAQIBAgICAgICAgICAgICAgICAikBPiMBAR0qCDEEQwENAQQCAgICAgICAgICAgICAgICAgICAgICAgICAgICAgICAgICAgICAgICAgICAgICAgICAgICAgICAgICAgICAgICAgICAgICAgICAgICAgICAgICAgICAgICAgICAgICAgICAgICAgICAgICAgICAgICAgICAgICAgICAgICAgICAgICAgICAgICAgICAgICAgICAgICAgICAgICAgICAgICAgICAgICAgICAgICAgICAgICAgICAgICAgICAgICAgICAgICAgICAgExHQYCAgAgCUYBGQEJ9RNSGhsBBQMBAQICAgICAgICAgICAgICAgIcAQEEKgIBAQEqAQIHAQEPAgICAgICAgICAgICAgICAgICAgICAgICAgICAgICAgICAgICAgICAgICAgICAgICAgICAgICAgICAgICAgICAgICAgICAgICAgICAgICAgICAgICAgICAgICAgICAgICAgICAgICAgICAgICAgICAgICAgICAgICAgICAgICAgICAgICAgICAgICAgICAgICAgICAgICAgICAgICAgICAgICAgICAgICAgICAgICAgICAgICAgICAgICAgICAgICAgICAgICAgIBBgkDAwbvAAYqCgEBIQEfzgEpBwIJAQ8CAgICAgICAgICAgICAgICGgFGMgzQH7NEAQIBAwEBDwICAgICAgICAgICAgICAgICAgICAgICAgICAgICAgICAgICAgICAgICAgICAgICAgICAgICAgICAgICAgICAgICAgICAgICAgICAgICAgICAgICAgICAgICAgICAgICAgICAgICAgICAgICAgICAgICAgICAgICAgICAgICAgICAgICAgICAgICAgICAgICAgICAgICAgICAgICAgICAgICAgICAgICAgICAgICAgICAgICAgICAgICAgICAgICAgICAgICAgICATEBAUYBKqKMEQEERhsBvicBRjEBAQEPAgICAgICAgICAgICAgICAgGkMgFAJwA5VgEpBQEbHA8CAgICAgICAgICAgICAgICAgICAgICAgICAgICAgICAgICAgICAgICAgICAgICAgICAgICAgICAgICAgICAgICAgICAgICAgICAgICAgICAgICAgICAgICAgICAgICAgICAgICAgICAgICAgICAgICAgICAgICAgICAgICAgICAgICAgICAgICAgICAgICAgICAgICAgICAgICAgICAgICAgICAgICAgICAgICAgICAgICAgICAgICAgICAgICAgICAgICAgICAgUBByQBCwMBAAABChoIAT8ADAwcAQEEAQICAgICAgICAgICAgICAgIBBSQHbTT1pQDUAQwBATEBAgICAgICAgICAgICAgICAgICAgICAgICAgICAgICAgICAgICAgICAgICAgICAgICAgICAgICAgICAgICAgICAgICAgICAgICAgICAgICAgICAgICAgICAgICAgICAgICAgICAgICAgICAgICAgICAgICAgICAgICAgICAgICAgICAgICAgICAgICAgICAgICAgICAgICAgICAgICAgICAgICAgICAgICAgICAgICAgICAgICAgICAgICAgICAgICAgICAgICAgIBAQMJARwICDwAAQEOATFVNAgBBw0BBQECAgICAgICAgICAgICAgICCAkPAQBLAWksbQEcDQFSAQICAgICAgICAgICAgICAgICAgICAgICAgICAgICAgICAgICAgICAgICAgICAgICAgICAgICAgICAgICAgICAgICAgICAgICAgICAgICAgICAgICAgICAgICAgICAgICAgICAgICAgICAgICAgICAgICAgICAgICAgICAgICAgICAQEBDA8BCAIJCQkHCQ8BAQICAgICAgICAgEbAQIEAQ8MAQEMAQgBMQICAgICAgEBAQ8JCQkBBw8CAgICAgICAgICAgICAgICAQIDDwQJBwfsVGsaDTFhGBdoAQEKAR0BARsBAQENDwEDAQwcAQkbAQEFHckAAQMIutwFAQMcBw8CAgICAgICAgICAgICAgICAgICAgICAgIPAQwIAQEJAQICAw8PAwICBAEBAw8BAQcCAgICAgICAg8BCwEHAQQBAgICAgICAgICAgICAgICAgICAgICAgICAgICAgICAgICAgICAgICAgICAgICAgICAgICAgICAgICAgICAgICAg8cAQEBAQcBAQEBAQEBBxsCAgICAgICAgEBBwEFAwEcAQUpDgEBAQICAgICAgICAjIBAQEBHBsBAgICAgICAgICAgICAgICAgECAw8ECQkHATU9EQUBARuZNAwMAQIBHQ8MATEJAQEBQwEBAQEBAQ4qAQEAwRoKAUgAOA0IAQEcAgICAgICAgICAgICAgICAgICAgICAgICAREDARwFARwBAQEBAQEBAQECCQcHDwEBBAQEBAQEBAQDAgMHAQECGwICAgICAgICAgICAgICAgICAgICAgICAgICAgICAgICAgICAgICAgICAgICAgICAgICAgICAgICAgICAgICAgIFAR0BAUMBAw8HMRsMBAIBAgICAgICAgIIDwEBDwEBDwEMAQEBDAkPAgICAgICAwMBHQQdDDEBBQICAgICAgICAgICAgICAgICAgIDDwQJCQIBtGoEGQQlhjoZGwEIAQEBAQEBHQEdRgELG0MDASkBCQsBAJYxAQUBAD4JAQcLGgICAgICAgICAgICAgICAgICAgICAgICAgIBAhoJAQEBAgMDAwMDAwICDwEBAQEBAQEBAQEBAQEBAwEBAQkMAgECAgICAgICAgICAgICAgICAgICAgICAgICAgICAgICAgICAgICAgICAgICAgICAgICAgICAgICAgICAgICAgICAQEOCAECAQcBAQIJCQ8CAQICAgICAgICDwEBAxsBCwkEDgEBBxsMAQICAgMDAw8PHAQBAQEJATECAgICAgICAgICAgICAgICAgICAw8PBAQxD6BmYgEBKQEgFQEJAQEMCUMBATEBBAFhAQEEAQcbBAwBDTnBAwgCDbMeBgphAQECAgICAgICAgICAgICAgICAgICAgICAgIdARodAQEaCQMCAgICAgIDDwEBAwQHGikJCQkJCQkJCQ0HHQEKARoBAgICAgICAgICAgICAgICAgICAgICAgICAgICAgICAgICAgICAgICAgICAgICAgICAgICAgICAgICAgICAgICAgyKAQEKAgYBQwscAwEBAgICAgICAgICAgEBARoEBggBARsaBw8BAQECAgIDDw8EBBEBJEYCAwUPAgICAgICAgICAgICAgICAgICAgMDAw8PASMBAAABIQExwxYBKQEbAQEaMTIcDyMxAQQCMQEBcgEMDEw0lkMMGwFnLFVGCQEdAgICAgICAgICAgICAgICAgICAgICAgICAVIqBEMOBDEbMRwMDBwxGwkBAQYpAQEBDw8PDw8PDw8BAykBVwEbAwICAgICAgICAgICAgICAgICAgICAgICAgICAgICAgICAgICAgICAgICAgICAgICAgICAgICAgICAgICAgICAgIdARgDAQ4BBgYxCQcbGw8BAgICAgICAgIHDAMJAebmjvINHAEBAQEaAgICAw8ECQkBARoBQw0BKQICAgICAgICAgICAgICAgICAgICAgIDAx0BEQKUPXJXAfEAAQEPAQUaAQMaASTz8gGKCwE+BgELDCrCH68EAR0lrxZFAgECBAICAgICAgICAgICAgICAgICAgICAgICAkYEAQEPAQEpAwIBAQEBAgMEARxRbnPxvuHh4eHh4eHhO/QNKRoaAQECAgICAgICAgICAgICAgICAgICAgICAgICAgICAgICAgICAgICAgICAgICAgICAgICAgICAgICAgICAgICAgICGgwGAS26AT8LDwEBDB0aDwICAgICAgICBAwDBwY5Fx9g5yoBDBoBDwECAwMECQkHKQIEKgE4ARwCAgICAgICAgICAgICAgICAgICAgICAgIdVwFcmwAiASNvAKoxAQEJMQEaVypWAB4AAQVDAaQBG2EBHwADARABQgEApwRDAQECAgICAgICAgICAgICAgICAgICAgICAgIBJKsAIHQ0Oiw0jEtLjDQsS4knOR8ALLBjY2NjY2NjYwBxGQkBMQEHAgICAgICAgICAgICAgICAgICAgICAgICAgICAgICAgICAgICAgICAgICAgICAgICAgICAgICAgICAgICAgICAgsH8AA9AAB7d7g8GwEBAgECAgICAgICAgEHBAMCABUX7gMMAQcxAQkBAgMPBAkHBwEPhwABAjIBAgICAgICAgICAgICAgICAgICAgICAQEBAQFcAQm4AL4dX4XbATFDAQcBBQQCABM7YydGASkBUgEPGgAWARsbKQEIcwABAkMBAgICAgICAgICAgICAgICAgICAgICAgICD5sAFIwAAB8AIBQfHxQgAD0AAAAAAI2mKysrKysrKyvg8RsbGwEBAQICAgICAgICAgICAgICAgICAgICAgICAgICAgICAgICAgICAgICAgICAgICAgICAgEbATExARoPAQEBAQMPCQcG2hYUoArMl4kA0mECBAEHAUMBAQUJATEBMQMkFQCwIL9XDzEBDwEMAgICAgICAgIMHBNRAwIMCQEBAQICAwMDCQQPAgICAgIBIwEbAQEGAQERAQQ4C7BOAwEAvgEpCQEdDAEyMRI1ogEAjB0DBwccASRjQQCiBkIbARwAAQsIAQEBAQEPAQYBBAEHCwQBBwEDAQMBBQEBAwcVMDQTAACGMGYWJwBtDw8ICRoBBAEPAQQEBA8ECQcMHBwMDAcJCQkBCQwPAg8EDwMDAwMDAwMDAwMDAwMDAwMDAwMDAwMDAwECAgICAQEBAQUBAQ8pAwIBDAYBATIBAQEBAQEDDwkHAbNjngEBHQEBrHSG7wsBBikBASMpAUYBCAEBjgAfAIQYARwNAQ8BAQICAgICAgICGwGVMQECBwECAgMDAwMDAwQPAwICAgMDBwEyCRsbAQUGGwwBGwELO3EGScEKAQIBBwEDHQED6wBWAQBYzEMGAQjwALN0AACGkYfTIAYxGgcDBAcDBAEEAQYBAQEBDwcaDx0pAQEyGwcBKh8gHmoVvAQBAQEcAQ4BAQEBBQsNDAEMBwkPAgEBAQMDAwICAQEBBwEBBwgaAgEBAQEBAQEBAQEBAQEBAQEBAQEBAQEBAQEMBwkECQwxGhsDDiEBARwEAB0cQwsBAxsCAgECAg8ECQHikRpGAQEGDAEBThYstSoBCgcBARoYAXIgAAB2ALoKAQEdMQEDDAECAgICAgICAgUBAwEBBAcBDw8PAwMDAwMDAwICAgMPBCkNAQ8HAQQBAQECCwEaASMeYE5rAQ0COAwBBAcBARDiIAYClzXlAzEBhjoACAGxme652MEdRgEBAQICAQIHARwBDAwyAQEBQwG6AABcEgphCx0BfqnYHwAwABVY1JoQPDx1JXUzXw4pCAUbHAcHCQkHBwkJCQQEBAMEHBsHAzEyDw8PDw8PDw8PDw8PDw8PDw8PDw8PDw8PAgEBAQECCRwBBQEBPmkBAhVCATMBATEBAgICAgIDBAkDAEUDAQEBAQFDATFy3x9OGxwIBgEIAaQVAJglbjepCBoEMQEBBxoBAgICAgICAgIPAQEHHAIBBwMDAwICAgEBAgICAgIPBAkBpAEjAQFXKQEPCSMBKSkDPgAAjAsIAgEMAwQBAjIBbABIBhp8ANoxGicWAAERDAEBAQgBAWEBBgEBAQECBgEcBxsBAQ8HAQ8cF5kAAACG5AQIIwEBpQDTbrsGOgAAIBQfAAAAABeZhQEBAQEBAQEBAQEBAQEBAQEDHAwBAQwPAQEBAQEBAQEBAQEBAQEBAQEBAQEBAQEBAQQPAgIDBAcMCQEdGx0BAQ0WIAMBRiMBAwMDAgICAw8EHI3oCAQJGwkKASoPOBpTOUG1DAEFoHlqegEBRgHpMCkDAQEMDAcHAQICAgICAgICAQEHAhwBAQ8BAQEBAQEBAQICAgICDwQJ4FVuZTEMAQkFAQcBBAUBpAF1szCuAQ8bAhwJBwEFDCEsaxoKAeo9trwBFRcCAyoBCBoaIxsxAQcDAQMBBwkBAQEMBwEyCQEPAccAjHTNOQCM2aCtGgpAABABJCnQW6jM1et33l2hPQAAAAAAAAAAAAAAAAAAAAAAAAAWjAAVU+zg4ODg4ODg4ODg4ODg4ODg4ODg4ODg4ODthMusy+3QoN3EAD0AVwEabolkGgEBIwQPAwICAgMPDwGGAAEBIwEBAQ8BPwEPAgEAFsII3hMAAgHnAQxhE7oBAQkBGwcBAwcCAgICAgICAg8BBQEPMQEDAQEBAQICAwMDAwICAgMPBJKJAGbXGAQCAQEBARwBMUZXPhwAagFGYQMBAQgBAQsOqUsxpAkDUQAUZmMAghsFYQEBHAYLAQ0BAgEHAw8BCgcBCQEBAQEDHAcNAUYAMAEHOABJFY2GAD0Abx0NMQERDwcJCgMFAQwJCwYIGhsxMTEMDBwcHDExMQwcCT7JJwCMAAAAAAAAAAAAAAAAAAAAAAAAAAAAAAAAYxUAAAAUHjQAahQAGgYGAQ4wJwFGAQEBDw8DAgICAw+kAQAtAQFSATMBAQUxCAcyUn8AMBRzDBsOAUYbGgA9AQURAgEBAQcxAgICAgICAgIJAgEBARoPDwEBAg8ECQcMBA8DAgICAwNWuc7il9m2AQUyGwUBAYoBDAEBjYzjASkxAQEBCwkBAQEAdwEMARwB5GYTFgABGgIbCBwBGwEaAQEBBwEJAS7lt+Y4MgELAQEBBgE4fzVfCQEBCucUAAA0awEbMQEzBAEBAQ8BAgEJHBsxDAkPDwMDAwMDDw8EBAQBBwcBAggaAQEBAQEBAQEBAQEBAQEBAQEBAQEBAQEBAQIDDwQPAgEBAYqDbAIBJQkBMomMByMxGw8PAwICAgMDAQyJAMllHUYBAVIBAQEDBwFGHwAeJwYNASQBIhwAVD4HKgEBMQQbAQICAgICAgICAQcBMgEBDwECAw8JDDEbGgkEDwICAgICdtcPBSl0ZhUaAQwBC1cBKQIBRuEAF6kHMQskARwcAQgBezQEBCUBCwG6ABQ9YBsBAQYDAQEBATIMARwBKSQeAFQAF4kQUgEyDQEJDwWzAAMxDwEOEQEPBV8BVwEIAQMBAQkBHAEMAQEBAQEBAQECAwEBAQICAw8PDwEBDwIBAQ8EBAQEBAQEBAQEBAQEBAQEBAQEBAQEBAQDAgICAgMDDwMMARwcBQEEBAIRAFAbCQEBAQcPAQMcHA0BaQDcAR0BKgEBHA8BDA0PpgDdNBQAxAkCJBsANABtYQEjAQEcBwECAgICAgICAgICAgICAgICAQgBATEKirPecgEDAQExAlowDAI4BbuSF3kBBAyKAQEBAR0BOgAU3wQFAR0PMUYBD8Zq4D4BCTEBDxMAs7CPBQkEDwMCAQECAgEDAwF8kQAzrJ0AH3UIRgEGBw8E4XoAVgEBCxoEGxsMDAkDAQEBAgICAgICAgICAgICAgICAgICAgICAgICAgICAgICAgICAgICAgICAgICAgICAgICAgICAgICAgICAgICAgICAgICAgICAgICAhscAQUWUNQxBmUBAQEBRhoKCQLVAGkNDAEJMQcPAQEBshTJMgEcWgDQHBt4LI4WLAEFRgEFBwEbAgICAgICAgICAgICAgICAikCAQQBCamz1jgBBQIBDAHXH7sIBRxDBdiw2QIyARwaMQEBAWMADQDajxIcBQENBgd9ANEyAykBCzIAFXkAEgQJBA8DAgEBAhsBAQwBJNssnQ4kAXYA2j+aDCoLPgEBiWZSPwEBAwwcCQkJDwEBAQICAgICAgICAgICAgICAgICAgICAgICAgICAgICAgICAgICAgICAgICAgICAgICAgICAgICAgICAgICAgICAgICAgICAgICAgIyAQMaBQBwCwYBBw8EGgEpASVDDwA5AQMIGgEBAQEBBicAAQxDKQZ+AEcbSgBVAAAKBxwJAQIDAQICAgICAgICAgICAgICAgIBAQQdARo9mBgBARsBARsPAc6AzgELMgEGEksnrBo4AQEBBUYYHgEqFLNgdDEGAQEBMUsgAQsDATEBRXHPjgNGCQQPAwIBAQIbDwMMAQEy0BfRBBkMGAAgE9IyAQEyAQgw0yoBHAoBAgIPCQQDAQECAgICAgICAgICAgICAgICAgICAgICAgICAgICAgICAgICAgICAgICAgICAgICAgICAgICAgICAgICAgICAgICAgICAgICAgICYRsBAzEajEFGAhwcMQMBDQRGAUagOmQyBwcBKWEBAYsAgAEBBgMbA8g0ybQeKCMspRoDDAECKQECAgICAgICAgICAgICAgICCwEPARy0AMoBAQEEAQMaBDHLFKYcMRoaBQFzTjoVAQoyBQkJBQABChvMVDktHR0CKQEXFQwBMQthGgEAzQELBAkEDwMCAQECAQwDAw0bAQGUAEYcKQEBZ2s1lAEPAQM4gx9+AQYBYQUBAwkJDwIBAgICAgICAgICAgICAgICAgICAgICAgICAgICAgICAgICAgICAgICAgICAgICAgICAgICAgICAgICAgICAgICAgICAgICAgICAgMEHQEcHAEAIAQBBgEjAQccAQFXAwATAQECAQEBAVHCZo5XCwExDDEBAJc0iw0BegA/AwEpDwEJAgICAgICAgICAgICAgICAgICDA8Gm1gcBTEcBAEDBwEBwznEMgEBIw0BCx04lxMxAQ4BIx0AhRwBARoNFyx0DgEaOqlGBgcxAVJXogABCgMJBA8DAgEBAgEMAQEdRgkPxYBYMgE+HBokEXRLgwExAQHGTsclATEBAQMJCQ8CAQICAgICAgICAgICAgICAgICAgICAgICAgICAgICAgICAgICAgICAgICAgICAgICAgICAgICAgICAgICAgICAgICAgICAgICAgIBAQoMARwBBj25YQEqDzgBARsFARo0FDgaI0MFMQEBBQC6AQEZASoBRkAAAH4BJAEAUgEJMQEBCQICAgICAgICAgICAgICAgIJAQEBAbsAvCkdCQEBDwQPAQeMvRFhCAEBAQsbCQxxHqsBBwkIcZSKJGEdCaBqamC+vwDAJCkIAYocAQEAvgFhCQQPAwIBAQIxAwEBAQEBHAEAFQQMD0MBBwQQLABqLhwHKcFWOwsBOAIPCQQDAQECAgICAgICAgICAgICAgICAgICAgICAgICAgICAgICAgICAgICAgICAgICAgICAgICAgICAgICAgICAgICAgICAgICAgICAgICIwEDAQMFChoBAIwCGhgBJQUJAQsBCgCxBwEBARwNHAE2AEUKDQcMKpwAMhRqIwEDZnMBBgEPCwECAgICAgICAgICAgICAgICAQUbMgIBMLIEBAEBDw8PGj8BsxVlAQEIRgFCAQsDMR8UaBABDLQAtQEyAQElPgljAKmAASUBPgEBAhy1sCABDwkEDwMCAQECAQEEKQwBMTIpVCwBASMBJGEBPnK2AABqEjMbtyC4MgEJCQkPAQEBAgICAgICAgICAgICAgICAgICAgICAgICAgICAgICAgICAgICAgICAgICAgICAgICAgICAgICAgICAgICAgICAgICAgICAgICAgExAQMBDAUBHQsAVgEMCwEBAQMBGw2cFj4cBBsBAQEGBKkAE5SbTmN0iAFyAAABBAA0BAEBRgEBAgICAgICAgICAgICAgICAgEIAQEHDAB5DBsJCRsCARoDCQwALA8kGwEOAR0pQwsamgAvCSOrAEIqAQU4AQwDDqytBQ0BaQEFRgEBAa5xSgEJBA8CAgEBAgkDDAEBMQ0BASo1RxkxHA8MGQEEDQmvAACwBgF4IGcdDAwJAwEBAQICAgICAgICAgICAgICAgICAgICAgICAgICAgICAgICAgICAgICAgICAgICAgICAgICAgICAgICAgICAgICAgICAgICAgICAgIPAQEDGwYIMQEKAT0AZwEcAgEpARwBBBYSAwEEAQQxPgEpcaMAAHZOpAFCAUMWND9fHqUaAQEcBwICAgICAgICAgICAgICAgIBGgEHDwMpAAgEAQFDAQMEARoHTACmAUMaGwMRAQwbARsnAKcBqACLAQMJDDExHAwxMTExMTExMQECASoBAFUGKgUBDAwxAQQCAQEBAwcbBQQBqUEyBjEFMQwHHBsxDwGfVgCqD2NYBBwMCQ8CAQEBAgICAgICAgICAgICAgICAgICAgICAgICAgICAgICAgICAgICAgICAgICAgICAgICAgICAgICAgICAgICAgICAgICAgICAgICBAEBAQcxDA8BHQFRmBaZUQEpAQEFDAkAmgkDBAEBARsxAQ4BV18kCzIcARkDimMUm5wgAXILAwECAgICAgICAgICAgICAgICATEBDAMcBXkAIQkyAQZ9DAkBCUadNXACKggBMgEcBwmeMWkAnyAgoAECAwQJCQkJDw8PDw8PDw8BYRwBHRMAAQEHAzEBASoBAQEBAQECDwQBCgMAoQIBAQQCAQEPCQQCAT52gKIfACgcDAkPAgEBAQICAgICAgICAgICAgICAgICAgICAgICAgICAgICAgICAgICAgICAgICAgICAgICAgICAgICAgICAgICAgICAgICAgICAgICAgkCAQEDDwEBAQECAXKEahUoKgEbUkMBAFwBAQ8BAgEEAgwBAgsGRgEBER0BJB0GAIVjPTEbCEZGAgICAgICAgICAgICAgICAgEJARwBKRwrNJAFDzMJGgExAQwxAZGSBw8BAQIBHAkGAQ8DkxWUY5MCAgEBAQECAwEBAQEBAQEBAgEBCAEBACdhAgMLCwEBAQEBAQEBAQEBHBoJlROWATEEAQEBAQIDDwUBDHttE5eKDAcEAwIBAQECAgICAgICAgICAgICAgICAgICAgICAgICAgICAgICAgICAgICAgICAgICAgICAgICAgICAgICAgICAgICAgICAgICAgICAgIEAgEBAgIBAQgDGjEbRgyFOYYAMQEBMnQSAwEPDwwBBAEMAwMBAQgEDAERQwEJBQEAIACHAgYBAQICAgICAgICAgICAgICAgICDwEHASoxZYiJdxkBXzgEAQkbAYqBAIsbMQgxBBwBBwFXAQoQQ3QBBAMBAQEBAQIDAwMDAwMDAwINBAEEOGiMaQEcAQEFARoCAw8PDwMBAQEOAQuNjlEBBwQCAQEBAgIBPwFGATaPMQcJDwMCAQEBAgICAgICAgICAgICAgICAgICAgICAgICAgICAgICAgICAgICAgICAgICAgICAgICAgICAgICAgICAgICAgICAgICAgICAgICAwEBAQMPAwIdARoMOAEaCXd4eQB6eyIAfAUJAwEEAQEIAgUBCAIFAQEkARwLAQoBGhM9AH0BIwcCAgICAgICAgICAgICAgICCQICAwEqHRsafgB/BQEBARsBBhsDAYCBAQEIAgEMAwwLAg4IAREDCgkEAwEBAQECAwMDAwMDAwMBAQMEAQEBNwCCHCkCAQIBAQIDDw8PAwMKAQdGgwCEAQEDDwQPAwIBAgEBDzIBAQEJBA8CAQEBAgICAgICAgICAgICAgICAgICAgICAgICAgICAgICAgICAgICAgICAgICAgICAgICAgICAgICAgICAgICAgICAgICAgICAgICAgEBAgMPBAQEBAENUQEhAWEbHQEwcQA1FGkEAgEBBAEDAQEGAVJDMQEHAwsBCQgBcioBEwA0AQMMAgICAgICAgICAgICAgICAgkCAQIBBgYBBENzOgAdGgEJAgEDAT50FCQBAgEBBAwbARoaBwoBGwEJBA8DAgICAgEBAQEBAQEBCgwBAQFGB3UXbQEBBgEDHQEBAQECAgIDAQsBARwAdg8BAQ8JBAMDAw0BGQMYAQRSBA8DAgEBAQICAgICAgICAgICAgICAgICAgICAgICAgICAgICAgICAgICAgICAgICAgICAgICAgICAgICAgICAgICAgICAgICAgICAgICAgIBAgMDAwMPBAENDAEBAQQBAQUHCUQmZBIKAQEBARwEGwwBDAEBAQEMAg8FBQIBAQECGmVmFDcKAQICAgICAgICAgICAgICAgIDAgIPAQIxAgEBA2doAGkzBTEBIzIBIWprPgoLHAEBARwPAQ0BAQEaAwMPDw8DAgEBAQEBAQEBAQEBATEBAQcBbBVtbgEaHEYHCQ8CAQECAwFhDUMBbwBwCRwxDA8BAQMJATEBAQUBAQ8DAgEBAQICAgICAgICAgICAgICAgICAgICAgICAgICAgICAgICAgICAgICAgICAgICAgICAgICAgICAgICAgICAgICAgICAgICAgICAgICAgMPAwEBAQIBAQEDBAQBMQgBAQEDDgEdDgEHCQEHAQ8DGwEGATEBAgkBARoBAR0HAQwMARwBCwECAgICAgICAgICAgICAgICAQICCQMBDwQDCQkcBGAAMQwaYQEKHQFiABgBHBsBAjEBDQQBAVIBBAEBAw8PAwEBAgICAgICAgIBHQQJARsBDwdVExUzPAQCBgUcBAMDDwQFAQEkGQE9YwoOMhsDAQEBAQEdDwMBKQIDAwIBAQECAgICAgICAgICAgICAgICAgICAgICAgICAgICAgICAgICAgICAgICAgICAgICAgICAgICAgICAgICAgICAgICAgICAgICAgICAgICAgICAgICAgICAgICAgICAgICAgICAgwHBA8DAgICAgICAgICAgIPAwEBAgQMMQQEBxsICBsMAgICAgICAgICAgICAgICAgICAgICAgICAQEIMQE4WwBYMVcDMQFcCU41AQEPAgEBAgICAgICAgICAgICAgICAgICAgICAgICAQIDDwQJBwcBMT5dFUsBAQEBARsBDwEcAQgBGjIKDQBeHF8cCQwCAQICAgICAgICAgICAgICAgICAgICAgICAgICAgICAgICAgICAgICAgICAgICAgICAgICAgICAgICAgICAgICAgICAgICAgICAgICAgICAgICAgICAgICAgICAgICAgICAgICAgICAgICAgICAgICAgIMBwQPAwICAgICAgICAgICDwMBAQIPBxwPDwkcGhocCQICAgICAgICAgICAgICAgICAgICAgICAhwBAQslAVJTVDRVAw0HHARWNTEBKgkEAwICAgICAgICAgICAgICAgICAgICAgICAgECAw8ECQkHGwEQAVdYAFlECSoBBAMBAQEEAQYBJBJIWgECIwEHAQoCAgICAgICAgICAgICAgICAgICAgICAgICAgICAgICAgICAgICAgICAgICAgICAgICAgICAgICAgICAgICAgICAgICAgICAgICAgICAgICAgICAgICAgICAgICAgICAgICAgICAgICAgICAgICAgICBwkEAwICAgMCAgICAgICAg8DAgECDwkMAwMPCRwxBw8CAgICAgICAgICAgICAgICAgICAgICAgIaAQEpCAEBJBlLABYBGgEdTABNBAEBBQECAgICAgICAgICAgICAgICAgICAgICAgICAgIDDwQJCQEhAQwaAQBOF08BASkdMgEBKQkBHBoBUDRRBAENAgkBAgICAgICAgICAgICAgICAgICAgICAgICAgICAgICAgICAgICAgICAgICAgICAgICAgICAgICAgICAgICAgICAgICAgICAgICAgICAgICAgICAgICAgICAgICAgICAgICAgICAgICAgICAgICAgICAgkEDwMCAgIDAgICAgICAgIDAwICAg8ECQIBAQ8JBwQCAgICAgICAgICAgICAgICAgICAgICAgICAQEcAQEaHQEEAUBBAEIBQ0QURUYFAQEEAgICAgICAgICAgICAgICAgICAgICAgICAgICAw8PBAQHAQgBMgEBR0gXSUoBDwE+BQwBMQwPAQoABBsBAQcCAgICAgICAgICAgICAgICAgICAgICAgICAgICAgICAgICAgICAgICAgICAgICAgICAgICAgICAgICAgICAgICAgICAgICAgICAgICAgICAgICAgICAgICAgICAgICAgICAgICAgICAgICAgICAgICAgIEDwMCAgICAwICAgICAgICAgICAgIDDw8CAQEBDwQDAQICAgICAgICAgICAgICAgICAgICAgICAgEIAQENDAEyHDMbAQA0NQE2HzcyATgJAQICAgICAgICAgICAgICAgICAgICAgICAgICAgMDAw8PBBoBAQELAQEGHDk6Ow0xAQE8AQQBARkBAD0+PwEHAQICAgICAgICAgICAgICAgICAgICAgICAgICAgICAgICAgICAgICAgICAgICAgICAgICAgICAgICAgICAgICAgICAgICAgICAgICAgICAgICAgICAgICAgICAgICAgICAgICAgICAgICAgICAgICAgICDwMCAQECAwMCAgICAgICAgICAgIDAwICAwEBAQIDAgECAgICAgICAgICAgICAgICAgICAgICAgICDwECGwEBDRoBASUCJhMAACcoKR0MAQsCAgICAgICAgICAgICAgICAgICAgICAgICAgICAgIDAwMJDwYcAQYKKhshKywWLS4IAQEJDQEBLzAVAQExATEcAgICAgICAgICAgICAgICAgICAgICAgICAgICAgICAgICAgICAgICAgICAgICAgICAgICAgICAgICAgICAgICAgICAgICAgICAgICAgICAgICAgICAgICAgICAgICAgICAgICAgICAgICAgICAgICAgMCAQEBAgMDAgICAgICAgIBAgIDAwIBAQ8CAQECAwIBAgICAgICAgICAgICAgICAgICAgICAgICDwEaGwEBBQENARgBAQ4bAQENGwMBAQEPAgICAgICAgICAgICAgICAgICAgICAgICAgICAgICAgIBAQ8BHA8BAQIBCh0BHh8gIBsYGBwhIhMAIyQRBwEBDwICAgICAgICAgICAgICAgICAgICAgICAgICAgICAgICAgICAgICAgICAgICAgICAgICAgICAgICAgICAgICAgICAgICAgICAgICAgICAgICAgICAgICAgICAgICAgICAgICAgICAgICAgICAgICAgICAgEBAQIDAwICAgICAgICAQICAwMCAQEEAwEBAgMCAQICAgICAgICAgICAgICAgICAgICAgICAgEFAQEGBwEIAgkBCgsMAgMNAg4BBAENAQICAgICAgICAgICAgICAgICAgICAgICAgICAgICAQEBBQEPCAEIAQkBEAERAQkSExQAABQAFRYXGBkBAQcCCAECAgICAgICAgICAgICAgICAgICAgICAgICAgICAgICAgICAgICAgICAgICAgICAgICAgICAgICAgICAgICAgICAgICAgICAgI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ԱՐՏԵՄ ԿԱՐԱՊԵՏՅԱՆ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2023-09-27T13:25:03Z</xd:SigningTime>
          <xd:SigningCertificate>
            <xd:Cert>
              <xd:CertDigest>
                <DigestMethod Algorithm="http://www.w3.org/2001/04/xmlenc#sha256"/>
                <DigestValue>spW3bJhPccyxYyekWiHDCbj89FolcfxrACR5bKr4vgE=</DigestValue>
              </xd:CertDigest>
              <xd:IssuerSerial>
                <X509IssuerName>CN=CA of RoA, SERIALNUMBER=1, O=EKENG CJSC, C=AM</X509IssuerName>
                <X509SerialNumber>5892397802396322305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xFEAAMMAAAAF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2OUzMGEAAADg5jMwYQAAAAAAAAAAAAAAYFYVkfl/AAAJAAAAAAAAAAkAAAAAAAAAA4WKXfl/AAAeAAAAHgAAADjpMzBhAAAASOczMGEAAAD/////AQAAADjpMzBhAAAAAAAAAAAAAADQGymO+X8AADjpMzBhAAAAAAAAAAAAAADI0DSO+X8AAAAAAAAAAAAAMOl7ifIBAAAeAAAA+X8AAAAAAAAAAAAAAAAAAAAAAADRC/2Qit8AAB4AAAAAAAAAHgAAAAAAAAAAAAAAAAAAALAcW4ryAQAAoOgzMGEAAAAgEE+M8gEAAAcAAAAAAAAAAAAAAAAAAADc5zMw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sXaK8gEAAITfu0/5fwAAcDRbivIBAABwNFuK8gEAAAAAAAAAAAAAAU/zT/l/AAACAAAAAAAAAAIAAAAAAAAAMHTzT/l/AACoNFuK8gEAAFBPzZXyAQAAoBNbivIBAABQT82V8gEAANAbKY75fwAAAQAAAAAAAADhHMNPAAAAAMjQNI75fwAAAAAAAAAAAACgE1uK8gEAAOEcw0/5fwAAAAAAAAAAAAAAAAAAAAAAANF7/ZCK3wAAcPc7jgAAAADAg5WO8gEAAAAAAAAAAAAAsBxbivIBAAC4mDMwYQAAAOD///8AAAAABgAAAAAAAAAAAAAAAAAAANyXMz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BAUYJB8iwHQkBCZsTjAsCAhwbBAEBAwMCAgICAgICAgICAgICAgICAgICAgIC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IUAAABcAAAAAQAAAFVVxkEcx8VBCgAAAFAAAAAQAAAATAAAAAAAAAAAAAAAAAAAAP//////////bAAAADEFUAVPBTUFRAUgAD8FMQVQBTEFSgU1BU8FRQUxBUYFCQAAAAgAAAAHAAAACAAAAAgAAAADAAAACAAAAAkAAAAIAAAACQAAAAkAAAAIAAAABw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</Object>
  <Object Id="idInvalidSigLnImg">AQAAAGwAAAAAAAAAAAAAAP8AAAB/AAAAAAAAAAAAAADLGAAAXQwAACBFTUYAAAEAcFUAAMkAAAAF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Y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NjlMzBhAAAA4OYzMGEAAAAAAAAAAAAAAGBWFZH5fwAACQAAAAAAAAAJAAAAAAAAAAOFil35fwAAHgAAAB4AAAA46TMwYQAAAEjnMzBhAAAA/////wEAAAA46TMwYQAAAAAAAAAAAAAA0Bspjvl/AAA46TMwYQAAAAAAAAAAAAAAyNA0jvl/AAAAAAAAAAAAADDpe4nyAQAAHgAAAPl/AAAAAAAAAAAAAAAAAAAAAAAA0Qv9kIrfAAAeAAAAAAAAAB4AAAAAAAAAAAAAAAAAAACwHFuK8gEAAKDoMzBhAAAAIBBPjPIBAAAHAAAAAAAAAAAAAAAAAAAA3OczM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LF2ivIBAACE37tP+X8AAHA0W4ryAQAAcDRbivIBAAAAAAAAAAAAAAFP80/5fwAAAgAAAAAAAAACAAAAAAAAADB080/5fwAAqDRbivIBAABQT82V8gEAAKATW4ryAQAAUE/NlfIBAADQGymO+X8AAAEAAAAAAAAA4RzDTwAAAADI0DSO+X8AAAAAAAAAAAAAoBNbivIBAADhHMNP+X8AAAAAAAAAAAAAAAAAAAAAAADRe/2Qit8AAHD3O44AAAAAwIOVjvIBAAAAAAAAAAAAALAcW4ryAQAAuJgzMGEAAADg////AAAAAAYAAAAAAAAAAAAAAAAAAADclzMw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QFGCQfIsB0JAQmbE4wLAgIcGwQBAQMDAgICAgICAgICAgICAgICAgICAgICAg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EbCQEI0dwxAXUBUvCMDwE4AQgLARocAQICAgICAgICAgICAgICAgIcAQEaAQEaDwEbAQEbASMBAgICAgICAgICAgICAgICAgICAgICAgICAgICAgICAgICAgICAgICAgICAgICAgICAgICAgICAgICAgICAgICAgICAgICAgICAgICAgICAgICAgICAgICAgICAgICAgICAgICAgICAgICAgICAgIC/wICAgICAgICAgICAgICAgICAgICAgICAgICAgICAgICAgICAgICAgICAgICAgICAgICAgICAgICAgICAgICAgICAgICAgICAgICAgICAgICAgICAgICAgJGAQ8bAeEAPHIEMQc4FXAxBgUIDwEBBAECAgICAgICAgICAgICAgICAQEBARoLAQFDAQEPAQ8CAQICAgICAgICAgICAgICAgICAgICAgICAgICAgICAgICAgICAgICAgICAgICAgICAgICAgICAgICAgICAgICAgICAgICAgICAgICAgICAgICAgICAgICAgICAgICAgICAgICAgICAgICAgICAgICAv8CAgICAgICAgICAgICAgICAgICAgICAgICAgICAgICAgICAgICAgICAgICAgICAgICAgICAgICAgICAgICAgICAgICAgICAgICAgICAgICAgICAgICAgICAQ8BDxwBAAABAQ4xHR0AlAJXGwEHAQIBAgICAgICAgICAgICAgICAikBPiMBAR0qCDEEQwENAQQCAgICAgICAgICAgICAgICAgICAgICAgICAgICAgICAgICAgICAgICAgICAgICAgICAgICAgICAgICAgICAgICAgICAgICAgICAgICAgICAgICAgICAgICAgICAgICAgICAgICAgICAgICAgICAgL/AgICAgICAgICAgICAgICAgICAgICAgICAgICAgICAgICAgICAgICAgICAgICAgICAgICAgICAgICAgICAgICAgICAgICAgICAgICAgICAgICAgICAgICAgExHQYCAgAgCUYBGQEJ9RNSGhsBBQMBAQICAgICAgICAgICAgICAgIcAQEEKgIBAQEqAQIHAQEPAgICAgICAgICAgICAgICAgICAgICAgICAgICAgICAgICAgICAgICAgICAgICAgICAgICAgICAgICAgICAgICAgICAgICAgICAgICAgICAgICAgICAgICAgICAgICAgICAgICAgICAgICAgICAgIC/wICAgICAgICAgICAgICAgICAgICAgICAgICAgICAgICAgICAgICAgICAgICAgICAgICAgICAgICAgICAgICAgICAgICAgICAgICAgICAgICAgICAgICAgIBBgkDAwbvAAYqCgEBIQEfzgEpBwIJAQ8CAgICAgICAgICAgICAgICGgFGMgzQH7NEAQIBAwEBDwICAgICAgICAgICAgICAgICAgICAgICAgICAgICAgICAgICAgICAgICAgICAgICAgICAgICAgICAgICAgICAgICAgICAgICAgICAgICAgICAgICAgICAgICAgICAgICAgICAgICAgICAgICAgICAgACAgICAgICAgICAgICAgICAgICAgICAgICAgICAgICAgICAgICAgICAgICAgICAgICAgICAgICAgICAgICAgICAgICAgICAgICAgICAgICAgICAgICAgICATEBAUYBKqKMEQEERhsBvicBRjEBAQEPAgICAgICAgICAgICAgICAgGkMgFAJwA5VgEpBQEbHA8CAgICAgICAgICAgICAgICAgICAgICAgICAgICAgICAgICAgICAgICAgICAgICAgICAgICAgICAgICAgICAgICAgICAgICAgICAgICAgICAgICAgICAgICAgICAgICAgICAgICAgICAgICAgICAgIAAgICAgICAgICAgICAgICAgICAgICAgICAgICAgICAgICAgICAgICAgICAgICAgICAgICAgICAgICAgICAgICAgICAgICAgICAgICAgICAgICAgICAgICAgUBByQBCwMBAAABChoIAT8ADAwcAQEEAQICAgICAgICAgICAgICAgIBBSQHbTT1pQDUAQwBATEBAgICAgICAgICAgICAgICAgICAgICAgICAgICAgICAgICAgICAgICAgICAgICAgICAgICAgICAgICAgICAgICAgICAgICAgICAgICAgICAgICAgICAgICAgICAgICAgICAgICAgICAgICAgICAgICAAICAgICAgICAgICAgICAgICAgICAgICAgICAgICAgICAgICAgICAgICAgICAgICAgICAgICAgICAgICAgICAgICAgICAgICAgICAgICAgICAgICAgICAgIBAQMJARwICDwAAQEOATFVNAgBBw0BBQECAgICAgICAgICAgICAgICCAkPAQBLAWksbQEcDQFSAQICAgICAgICAgICAgICAgICAgICAgICAgICAgICAgICAgICAgICAgICAgICAgICAgICAgICAgICAgICAgICAgICAgICAgICAgICAgICAgICAgICAgICAgICAgICAgICAgICAgICAgICAgICAgICAgACAgICAgICAgICAgICAgICAQEBDA8BCAIJCQkHCQ8BAQICAgICAgICAgEbAQIEAQ8MAQEMAQgBMQICAgICAgEBAQ8JCQkBBw8CAgICAgICAgICAgICAgICAQIDDwQJBwfsVGsaDTFhGBdoAQEKAR0BARsBAQENDwEDAQwcAQkbAQEFHckAAQMIutwFAQMcBw8CAgICAgICAgICAgICAgICAgICAgICAgIPAQwIAQEJAQICAw8PAwICBAEBAw8BAQcCAgICAgICAg8BCwEHAQQBAgICAgICAgICAgICAgICAgICAgICAgICAgICAgICAgICAgICAgICAgICAgICAgIAAgICAgICAgICAgICAgICAg8cAQEBAQcBAQEBAQEBBxsCAgICAgICAgEBBwEFAwEcAQUpDgEBAQICAgICAgICAjIBAQEBHBsBAgICAgICAgICAgICAgICAgECAw8ECQkHATU9EQUBARuZNAwMAQIBHQ8MATEJAQEBQwEBAQEBAQ4qAQEAwRoKAUgAOA0IAQEcAgICAgICAgICAgICAgICAgICAgICAgICAREDARwFARwBAQEBAQEBAQECCQcHDwEBBAQEBAQEBAQDAgMHAQECGwICAgICAgICAgICAgICAgICAgICAgICAgICAgICAgICAgICAgICAgICAgICAgICAAICAgICAgICAgICAgICAgIFAR0BAUMBAw8HMRsMBAIBAgICAgICAgIIDwEBDwEBDwEMAQEBDAkPAgICAgICAwMBHQQdDDEBBQICAgICAgICAgICAgICAgICAgIDDwQJCQIBtGoEGQQlhjoZGwEIAQEBAQEBHQEdRgELG0MDASkBCQsBAJYxAQUBAD4JAQcLGgICAgICAgICAgICAgICAgICAgICAgICAgIBAhoJAQEBAgMDAwMDAwICDwEBAQEBAQEBAQEBAQEBAwEBAQkMAgECAgICAgICAgICAgICAgICAgICAgICAgICAgICAgICAgICAgICAgICAgICAgICAgACAgICAgICAgICAgICAgICAQEOCAECAQcBAQIJCQ8CAQICAgICAgICDwEBAxsBCwkEDgEBBxsMAQICAgMDAw8PHAQBAQEJATECAgICAgICAgICAgICAgICAgICAw8PBAQxD6BmYgEBKQEgFQEJAQEMCUMBATEBBAFhAQEEAQcbBAwBDTnBAwgCDbMeBgphAQECAgICAgICAgICAgICAgICAgICAgICAgIdARodAQEaCQMCAgICAgIDDwEBAwQHGikJCQkJCQkJCQ0HHQEKARoBAgICAgICAgICAgICAgICAgICAgICAgICAgICAgICAgICAgICAgICAgICAgICAgIAAgICAgICAgICAgICAgICAgyKAQEKAgYBQwscAwEBAgICAgICAgICAgEBARoEBggBARsaBw8BAQECAgIDDw8EBBEBJEYCAwUPAgICAgICAgICAgICAgICAgICAgMDAw8PASMBAAABIQExwxYBKQEbAQEaMTIcDyMxAQQCMQEBcgEMDEw0lkMMGwFnLFVGCQEdAgICAgICAgICAgICAgICAgICAgICAgICAVIqBEMOBDEbMRwMDBwxGwkBAQYpAQEBDw8PDw8PDw8BAykBVwEbAwICAgICAgICAgICAgICAgICAgICAgICAgICAgICAgICAgICAgICAgICAgICAgICAAICAgICAgICAgICAgICAgIdARgDAQ4BBgYxCQcbGw8BAgICAgICAgIHDAMJAebmjvINHAEBAQEaAgICAw8ECQkBARoBQw0BKQICAgICAgICAgICAgICAgICAgICAgIDAx0BEQKUPXJXAfEAAQEPAQUaAQMaASTz8gGKCwE+BgELDCrCH68EAR0lrxZFAgECBAICAgICAgICAgICAgICAgICAgICAgICAkYEAQEPAQEpAwIBAQEBAgMEARxRbnPxvuHh4eHh4eHhO/QNKRoaAQECAgICAgICAgICAgICAgICAgICAgICAgICAgICAgICAgICAgICAgICAgICAgICAgACAgICAgICAgICAgICAgICGgwGAS26AT8LDwEBDB0aDwICAgICAgICBAwDBwY5Fx9g5yoBDBoBDwECAwMECQkHKQIEKgE4ARwCAgICAgICAgICAgICAgICAgICAgICAgIdVwFcmwAiASNvAKoxAQEJMQEaVypWAB4AAQVDAaQBG2EBHwADARABQgEApwRDAQECAgICAgICAgICAgICAgICAgICAgICAgIBJKsAIHQ0Oiw0jEtLjDQsS4knOR8ALLBjY2NjY2NjYwBxGQkBMQEHAgICAgICAgICAgICAgICAgICAgICAgICAgICAgICAgICAgICAgICAgICAgICAgIAAgICAgICAgICAgICAgICAgsH8AA9AAB7d7g8GwEBAgECAgICAgICAgEHBAMCABUX7gMMAQcxAQkBAgMPBAkHBwEPhwABAjIBAgICAgICAgICAgICAgICAgICAgICAQEBAQFcAQm4AL4dX4XbATFDAQcBBQQCABM7YydGASkBUgEPGgAWARsbKQEIcwABAkMBAgICAgICAgICAgICAgICAgICAgICAgICD5sAFIwAAB8AIBQfHxQgAD0AAAAAAI2mKysrKysrKyvg8RsbGwEBAQICAgICAgICAgICAgICAgICAgICAgICAgICAgICAgICAgICAgICAgICAgICAgICAAEbATExARoPAQEBAQMPCQcG2hYUoArMl4kA0mECBAEHAUMBAQUJATEBMQMkFQCwIL9XDzEBDwEMAgICAgICAgIMHBNRAwIMCQEBAQICAwMDCQQPAgICAgIBIwEbAQEGAQERAQQ4C7BOAwEAvgEpCQEdDAEyMRI1ogEAjB0DBwccASRjQQCiBkIbARwAAQsIAQEBAQEPAQYBBAEHCwQBBwEDAQMBBQEBAwcVMDQTAACGMGYWJwBtDw8ICRoBBAEPAQQEBA8ECQcMHBwMDAcJCQkBCQwPAg8EDwMDAwMDAwMDAwMDAwMDAwMDAwMDAwMDAwECAgICAQEBAQUBAQ8pAwABDAYBATIBAQEBAQEDDwkHAbNjngEBHQEBrHSG7wsBBikBASMpAUYBCAEBjgAfAIQYARwNAQ8BAQICAgICAgICGwGVMQECBwECAgMDAwMDAwQPAwICAgMDBwEyCRsbAQUGGwwBGwELO3EGScEKAQIBBwEDHQED6wBWAQBYzEMGAQjwALN0AACGkYfTIAYxGgcDBAcDBAEEAQYBAQEBDwcaDx0pAQEyGwcBKh8gHmoVvAQBAQEcAQ4BAQEBBQsNDAEMBwkPAgEBAQMDAwICAQEBBwEBBwgaAgEBAQEBAQEBAQEBAQEBAQEBAQEBAQEBAQEMBwkECQwxGhsDDiEBARwAAB0cQwsBAxsCAgECAg8ECQHikRpGAQEGDAEBThYstSoBCgcBARoYAXIgAAB2ALoKAQEdMQEDDAECAgICAgICAgUBAwEBBAcBDw8PAwMDAwMDAwICAgMPBCkNAQ8HAQQBAQECCwEaASMeYE5rAQ0COAwBBAcBARDiIAYClzXlAzEBhjoACAGxme652MEdRgEBAQICAQIHARwBDAwyAQEBQwG6AABcEgphCx0BfqnYHwAwABVY1JoQPDx1JXUzXw4pCAUbHAcHCQkHBwkJCQQEBAMEHBsHAzEyDw8PDw8PDw8PDw8PDw8PDw8PDw8PDw8PAgEBAQECCRwBBQEBPmkBABVCATMBATEBAgICAgIDBAkDAEUDAQEBAQFDATFy3x9OGxwIBgEIAaQVAJglbjepCBoEMQEBBxoBAgICAgICAgIPAQEHHAIBBwMDAwICAgEBAgICAgIPBAkBpAEjAQFXKQEPCSMBKSkDPgAAjAsIAgEMAwQBAjIBbABIBhp8ANoxGicWAAERDAEBAQgBAWEBBgEBAQECBgEcBxsBAQ8HAQ8cF5kAAACG5AQIIwEBpQDTbrsGOgAAIBQfAAAAABeZhQEBAQEBAQEBAQEBAQEBAQEDHAwBAQwPAQEBAQEBAQEBAQEBAQEBAQEBAQEBAQEBAQQPAgIDBAcMCQEdGx0BAQAWIAMBRiMBAwMDAgICAw8EHI3oCAQJGwkKASoPOBpTOUG1DAEFoHlqegEBRgHpMCkDAQEMDAcHAQICAgICAgICAQEHAhwBAQ8BAQEBAQEBAQICAgICDwQJ4FVuZTEMAQkFAQcBBAUBpAF1szCuAQ8bAhwJBwEFDCEsaxoKAeo9trwBFRcCAyoBCBoaIxsxAQcDAQMBBwkBAQEMBwEyCQEPAccAjHTNOQCM2aCtGgpAABABJCnQW6jM1et33l2hPQAAAAAAAAAAAAAAAAAAAAAAAAAWjAAVU+zg4ODg4ODg4ODg4ODg4ODg4ODg4ODg4ODthMusy+3QoN3EAD0AVwEAbolkGgEBIwQPAwICAgMPDwGGAAEBIwEBAQ8BPwEPAgEAFsII3hMAAgHnAQxhE7oBAQkBGwcBAwcCAgICAgICAg8BBQEPMQEDAQEBAQICAwMDAwICAgMPBJKJAGbXGAQCAQEBARwBMUZXPhwAagFGYQMBAQgBAQsOqUsxpAkDUQAUZmMAghsFYQEBHAYLAQ0BAgEHAw8BCgcBCQEBAQEDHAcNAUYAMAEHOABJFY2GAD0Abx0NMQERDwcJCgMFAQwJCwYIGhsxMTEMDBwcHDExMQwcCT7JJwCMAAAAAAAAAAAAAAAAAAAAAAAAAAAAAAAAYxUAAAAUHjQAahQAGgYGAA4wJwFGAQEBDw8DAgICAw+kAQAtAQFSATMBAQUxCAcyUn8AMBRzDBsOAUYbGgA9AQURAgEBAQcxAgICAgICAgIJAgEBARoPDwEBAg8ECQcMBA8DAgICAwNWuc7il9m2AQUyGwUBAYoBDAEBjYzjASkxAQEBCwkBAQEAdwEMARwB5GYTFgABGgIbCBwBGwEaAQEBBwEJAS7lt+Y4MgELAQEBBgE4fzVfCQEBCucUAAA0awEbMQEzBAEBAQ8BAgEJHBsxDAkPDwMDAwMDDw8EBAQBBwcBAggaAQEBAQEBAQEBAQEBAQEBAQEBAQEBAQEBAQIDDwQPAgEBAYqDbAIBJQABMomMByMxGw8PAwICAgMDAQyJAMllHUYBAVIBAQEDBwFGHwAeJwYNASQBIhwAVD4HKgEBMQQbAQICAgICAgICAQcBMgEBDwECAw8JDDEbGgkEDwICAgICdtcPBSl0ZhUaAQwBC1cBKQIBRuEAF6kHMQskARwcAQgBezQEBCUBCwG6ABQ9YBsBAQYDAQEBATIMARwBKSQeAFQAF4kQUgEyDQEJDwWzAAMxDwEOEQEPBV8BVwEIAQMBAQkBHAEMAQEBAQEBAQECAwEBAQICAw8PDwEBDwIBAQ8EBAQEBAQEBAQEBAQEBAQEBAQEBAQEBAQDAgICAgMDDwMMARwcBQEABAIRAFAbCQEBAQcPAQMcHA0BaQDcAR0BKgEBHA8BDA0PpgDdNBQAxAkCJBsANABtYQEjAQEcBwECAgICAgICAgICAgICAgICAQgBATEKirPecgEDAQExAlowDAI4BbuSF3kBBAyKAQEBAR0BOgAU3wQFAR0PMUYBD8Zq4D4BCTEBDxMAs7CPBQkEDwMCAQECAgEDAwF8kQAzrJ0AH3UIRgEGBw8E4XoAVgEBCxoEGxsMDAkDAQEBAgICAgICAgICAgICAgICAgICAgICAgICAgICAgICAgICAgICAgICAgICAgICAgICAgICAgICAgICAgICAgICAgICAgICAgICABscAQUWUNQxBmUBAQEBRhoKCQLVAGkNDAEJMQcPAQEBshTJMgEcWgDQHBt4LI4WLAEFRgEFBwEbAgICAgICAgICAgICAgICAikCAQQBCamz1jgBBQIBDAHXH7sIBRxDBdiw2QIyARwaMQEBAWMADQDajxIcBQENBgd9ANEyAykBCzIAFXkAEgQJBA8DAgEBAhsBAQwBJNssnQ4kAXYA2j+aDCoLPgEBiWZSPwEBAwwcCQkJDwEBAQICAgICAgICAgICAgICAgICAgICAgICAgICAgICAgICAgICAgICAgICAgICAgICAgICAgICAgICAgICAgICAgICAgICAgICAgAyAQMaBQBwCwYBBw8EGgEpASVDDwA5AQMIGgEBAQEBBicAAQxDKQZ+AEcbSgBVAAAKBxwJAQIDAQICAgICAgICAgICAgICAgIBAQQdARo9mBgBARsBARsPAc6AzgELMgEGEksnrBo4AQEBBUYYHgEqFLNgdDEGAQEBMUsgAQsDATEBRXHPjgNGCQQPAwIBAQIbDwMMAQEy0BfRBBkMGAAgE9IyAQEyAQgw0yoBHAoBAgIPCQQDAQECAgICAgICAgICAgICAgICAgICAgICAgICAgICAgICAgICAgICAgICAgICAgICAgICAgICAgICAgICAgICAgICAgICAgICAgIAYRsBAzEajEFGAhwcMQMBDQRGAUagOmQyBwcBKWEBAYsAgAEBBgMbA8g0ybQeKCMspRoDDAECKQECAgICAgICAgICAgICAgICCwEPARy0AMoBAQEEAQMaBDHLFKYcMRoaBQFzTjoVAQoyBQkJBQABChvMVDktHR0CKQEXFQwBMQthGgEAzQELBAkEDwMCAQECAQwDAw0bAQGUAEYcKQEBZ2s1lAEPAQM4gx9+AQYBYQUBAwkJDwIBAgICAgICAgICAgICAgICAgICAgICAgICAgICAgICAgICAgICAgICAgICAgICAgICAgICAgICAgICAgICAgICAgICAgICAgICAAMEHQEcHAEAIAQBBgEjAQccAQFXAwATAQECAQEBAVHCZo5XCwExDDEBAJc0iw0BegA/AwEpDwEJAgICAgICAgICAgICAgICAgICDA8Gm1gcBTEcBAEDBwEBwznEMgEBIw0BCx04lxMxAQ4BIx0AhRwBARoNFyx0DgEaOqlGBgcxAVJXogABCgMJBA8DAgEBAgEMAQEdRgkPxYBYMgE+HBokEXRLgwExAQHGTsclATEBAQMJCQ8CAQICAgICAgICAgICAgICAgICAgICAgICAgICAgICAgICAgICAgICAgICAgICAgICAgICAgICAgICAgICAgICAgICAgICAgICAgABAQoMARwBBj25YQEqDzgBARsFARo0FDgaI0MFMQEBBQC6AQEZASoBRkAAAH4BJAEAUgEJMQEBCQICAgICAgICAgICAgICAgIJAQEBAbsAvCkdCQEBDwQPAQeMvRFhCAEBAQsbCQxxHqsBBwkIcZSKJGEdCaBqamC+vwDAJCkIAYocAQEAvgFhCQQPAwIBAQIxAwEBAQEBHAEAFQQMD0MBBwQQLABqLhwHKcFWOwsBOAIPCQQDAQECAgICAgICAgICAgICAgICAgICAgICAgICAgICAgICAgICAgICAgICAgICAgICAgICAgICAgICAgICAgICAgICAgICAgICAgIAIwEDAQMFChoBAIwCGhgBJQUJAQsBCgCxBwEBARwNHAE2AEUKDQcMKpwAMhRqIwEDZnMBBgEPCwECAgICAgICAgICAgICAgICAQUbMgIBMLIEBAEBDw8PGj8BsxVlAQEIRgFCAQsDMR8UaBABDLQAtQEyAQElPgljAKmAASUBPgEBAhy1sCABDwkEDwMCAQECAQEEKQwBMTIpVCwBASMBJGEBPnK2AABqEjMbtyC4MgEJCQkPAQEBAgICAgICAgICAgICAgICAgICAgICAgICAgICAgICAgICAgICAgICAgICAgICAgICAgICAgICAgICAgICAgICAgICAgICAgICAAExAQMBDAUBHQsAVgEMCwEBAQMBGw2cFj4cBBsBAQEGBKkAE5SbTmN0iAFyAAABBAA0BAEBRgEBAgICAgICAgICAgICAgICAgEIAQEHDAB5DBsJCRsCARoDCQwALA8kGwEOAR0pQwsamgAvCSOrAEIqAQU4AQwDDqytBQ0BaQEFRgEBAa5xSgEJBA8CAgEBAgkDDAEBMQ0BASo1RxkxHA8MGQEEDQmvAACwBgF4IGcdDAwJAwEBAQICAgICAgICAgICAgICAgICAgICAgICAgICAgICAgICAgICAgICAgICAgICAgICAgICAgICAgICAgICAgICAgICAgICAgICAgAPAQEDGwYIMQEKAT0AZwEcAgEpARwBBBYSAwEEAQQxPgEpcaMAAHZOpAFCAUMWND9fHqUaAQEcBwICAgICAgICAgICAgICAgIBGgEHDwMpAAgEAQFDAQMEARoHTACmAUMaGwMRAQwbARsnAKcBqACLAQMJDDExHAwxMTExMTExMQECASoBAFUGKgUBDAwxAQQCAQEBAwcbBQQBqUEyBjEFMQwHHBsxDwGfVgCqD2NYBBwMCQ8CAQEBAgICAgICAgICAgICAgICAgICAgICAgICAgICAgICAgICAgICAgICAgICAgICAgICAgICAgICAgICAgICAgICAgICAgICAgIABAEBAQcxDA8BHQFRmBaZUQEpAQEFDAkAmgkDBAEBARsxAQ4BV18kCzIcARkDimMUm5wgAXILAwECAgICAgICAgICAgICAgICATEBDAMcBXkAIQkyAQZ9DAkBCUadNXACKggBMgEcBwmeMWkAnyAgoAECAwQJCQkJDw8PDw8PDw8BYRwBHRMAAQEHAzEBASoBAQEBAQECDwQBCgMAoQIBAQQCAQEPCQQCAT52gKIfACgcDAkPAgEBAQICAgICAgICAgICAgICAgICAgICAgICAgICAgICAgICAgICAgICAgICAgICAgICAgICAgICAgICAgICAgICAgICAgICAgICAAkCAQEDDwEBAQECAXKEahUoKgEbUkMBAFwBAQ8BAgEEAgwBAgsGRgEBER0BJB0GAIVjPTEbCEZGAgICAgICAgICAgICAgICAgEJARwBKRwrNJAFDzMJGgExAQwxAZGSBw8BAQIBHAkGAQ8DkxWUY5MCAgEBAQECAwEBAQEBAQEBAgEBCAEBACdhAgMLCwEBAQEBAQEBAQEBHBoJlROWATEEAQEBAQIDDwUBDHttE5eKDAcEAwIBAQECAgICAgICAgICAgICAgICAgICAgICAgICAgICAgICAgICAgICAgICAgICAgICAgICAgICAgICAgICAgICAgICAgICAgICAgAEAgEBAgIBAQgDGjEbRgyFOYYAMQEBMnQSAwEPDwwBBAEMAwMBAQgEDAERQwEJBQEAIACHAgYBAQICAgICAgICAgICAgICAgICDwEHASoxZYiJdxkBXzgEAQkbAYqBAIsbMQgxBBwBBwFXAQoQQ3QBBAMBAQEBAQIDAwMDAwMDAwINBAEEOGiMaQEcAQEFARoCAw8PDwMBAQEOAQuNjlEBBwQCAQEBAgIBPwFGATaPMQcJDwMCAQEBAgICAgICAgICAgICAgICAgICAgICAgICAgICAgICAgICAgICAgICAgICAgICAgICAgICAgICAgICAgICAgICAgICAgICAgIAAwEBAQMPAwIdARoMOAEaCXd4eQB6eyIAfAUJAwEEAQEIAgUBCAIFAQEkARwLAQoBGhM9AH0BIwcCAgICAgICAgICAgICAgICCQICAwEqHRsafgB/BQEBARsBBhsDAYCBAQEIAgEMAwwLAg4IAREDCgkEAwEBAQECAwMDAwMDAwMBAQMEAQEBNwCCHCkCAQIBAQIDDw8PAwMKAQdGgwCEAQEDDwQPAwIBAgEBDzIBAQEJBA8CAQEBAgICAgICAgICAgICAgICAgICAgICAgICAgICAgICAgICAgICAgICAgICAgICAgICAgICAgICAgICAgICAgICAgICAgICAgICAAEBAgMPBAQEBAENUQEhAWEbHQEwcQA1FGkEAgEBBAEDAQEGAVJDMQEHAwsBCQgBcioBEwA0AQMMAgICAgICAgICAgICAgICAgkCAQIBBgYBBENzOgAdGgEJAgEDAT50FCQBAgEBBAwbARoaBwoBGwEJBA8DAgICAgEBAQEBAQEBCgwBAQFGB3UXbQEBBgEDHQEBAQECAgIDAQsBARwAdg8BAQ8JBAMDAw0BGQMYAQRSBA8DAgEBAQICAgICAgICAgICAgICAgICAgICAgICAgICAgICAgICAgICAgICAgICAgICAgICAgICAgICAgICAgICAgICAgICAgICAgICAgABAgMDAwMPBAENDAEBAQQBAQUHCUQmZBIKAQEBARwEGwwBDAEBAQEMAg8FBQIBAQECGmVmFDcKAQICAgICAgICAgICAgICAgIDAgIPAQIxAgEBA2doAGkzBTEBIzIBIWprPgoLHAEBARwPAQ0BAQEaAwMPDw8DAgEBAQEBAQEBAQEBATEBAQcBbBVtbgEaHEYHCQ8CAQECAwFhDUMBbwBwCRwxDA8BAQMJATEBAQUBAQ8DAgEBAQICAgICAgICAgICAgICAgICAgICAgICAgICAgICAgICAgICAgICAgICAgICAgICAgICAgICAgICAgICAgICAgICAgICAgICAgIAAgMPAwEBAQIBAQEDBAQBMQgBAQEDDgEdDgEHCQEHAQ8DGwEGATEBAgkBARoBAR0HAQwMARwBCwECAgICAgICAgICAgICAgICAQICCQMBDwQDCQkcBGAAMQwaYQEKHQFiABgBHBsBAjEBDQQBAVIBBAEBAw8PAwEBAgICAgICAgIBHQQJARsBDwdVExUzPAQCBgUcBAMDDwQFAQEkGQE9YwoOMhsDAQEBAQEdDwMBKQIDAwIBAQECAgICAgICAgICAgICAgICAgICAgICAgICAgICAgICAgICAgICAgICAgICAgICAgICAgICAgICAgICAgICAgICAgICAgICAgICAAICAgICAgICAgICAgICAgICAgICAgICAgwHBA8DAgICAgICAgICAgIPAwEBAgQMMQQEBxsICBsMAgICAgICAgICAgICAgICAgICAgICAgICAQEIMQE4WwBYMVcDMQFcCU41AQEPAgEBAgICAgICAgICAgICAgICAgICAgICAgICAQIDDwQJBwcBMT5dFUsBAQEBARsBDwEcAQgBGjIKDQBeHF8cCQwCAQICAgICAgICAgICAgICAgICAgICAgICAgICAgICAgICAgICAgICAgICAgICAgICAgICAgICAgICAgICAgICAgICAgICAgICAgICAgICAgICAgICAgICAgACAgICAgICAgICAgICAgICAgICAgICAgIMBwQPAwICAgICAgICAgICDwMBAQIPBxwPDwkcGhocCQICAgICAgICAgICAgICAgICAgICAgICAhwBAQslAVJTVDRVAw0HHARWNTEBKgkEAwICAgICAgICAgICAgICAgICAgICAgICAgECAw8ECQkHGwEQAVdYAFlECSoBBAMBAQEEAQYBJBJIWgECIwEHAQoCAgICAgICAgICAgICAgICAgICAgICAgICAgICAgICAgICAgICAgICAgICAgICAgICAgICAgICAgICAgICAgICAgICAgICAgICAgICAgICAgICAgICAgL/AgICAgICAgICAgICAgICAgICAgICAgICBwkEAwICAgMCAgICAgICAg8DAgECDwkMAwMPCRwxBw8CAgICAgICAgICAgICAgICAgICAgICAgIaAQEpCAEBJBlLABYBGgEdTABNBAEBBQECAgICAgICAgICAgICAgICAgICAgICAgICAgIDDwQJCQEhAQwaAQBOF08BASkdMgEBKQkBHBoBUDRRBAENAgkBAgICAgICAgICAgICAgICAgICAgICAgICAgICAgICAgICAgICAgICAgICAgICAgICAgICAgICAgICAgICAgICAgICAgICAgICAgICAgICAgICAgICAgIC/wICAgICAgICAgICAgICAgICAgICAgICAgkEDwMCAgIDAgICAgICAgIDAwICAg8ECQIBAQ8JBwQCAgICAgICAgICAgICAgICAgICAgICAgICAQEcAQEaHQEEAUBBAEIBQ0QURUYFAQEEAgICAgICAgICAgICAgICAgICAgICAgICAgICAw8PBAQHAQgBMgEBR0gXSUoBDwE+BQwBMQwPAQoABBsBAQcCAgICAgICAgICAgICAgICAgICAgICAgICAgICAgICAgICAgICAgICAgICAgICAgICAgICAgICAgICAgICAgICAgICAgICAgICAgICAgICAgICAgICAgICAv8CAgICAgICAgICAgICAgICAgICAgICAgIEDwMCAgICAwICAgICAgICAgICAgIDDw8CAQEBDwQDAQICAgICAgICAgICAgICAgICAgICAgICAgEIAQENDAEyHDMbAQA0NQE2HzcyATgJAQICAgICAgICAgICAgICAgICAgICAgICAgICAgMDAw8PBBoBAQELAQEGHDk6Ow0xAQE8AQQBARkBAD0+PwEHAQICAgICAgICAgICAgICAgICAgICAgICAgICAgICAgICAgICAgICAgICAgICAgICAgICAgICAgICAgICAgICAgICAgICAgICAgICAgICAgICAgICAgICAgL/AgICAgICAgICAgICAgICAgICAgICAgICDwMCAQECAwMCAgICAgICAgICAgIDAwICAwEBAQIDAgECAgICAgICAgICAgICAgICAgICAgICAgICDwECGwEBDRoBASUCJhMAACcoKR0MAQsCAgICAgICAgICAgICAgICAgICAgICAgICAgICAgIDAwMJDwYcAQYKKhshKywWLS4IAQEJDQEBLzAVAQExATEcAgICAgICAgICAgICAgICAgICAgICAgICAgICAgICAgICAgICAgICAgICAgICAgICAgICAgICAgICAgICAgICAgICAgICAgICAgICAgICAgICAgICAgIC/wICAgICAgICAgICAgICAgICAgICAgICAgMCAQEBAgMDAgICAgICAgIBAgIDAwIBAQ8CAQECAwIBAgICAgICAgICAgICAgICAgICAgICAgICDwEaGwEBBQENARgBAQ4bAQENGwMBAQEPAgICAgICAgICAgICAgICAgICAgICAgICAgICAgICAgIBAQ8BHA8BAQIBCh0BHh8gIBsYGBwhIhMAIyQRBwEBDwICAgICAgICAgICAgICAgICAgICAgICAgICAgICAgICAgICAgICAgICAgICAgICAgICAgICAgICAgICAgICAgICAgICAgICAgICAgICAgICAgICAgICAv8CAgICAgICAgICAgICAgICAgICAgICAgICAgEBAQIDAwICAgICAgICAQICAwMCAQEEAwEBAgMCAQICAgICAgICAgICAgICAgICAgICAgICAgEFAQEGBwEIAgkBCgsMAgMNAg4BBAENAQICAgICAgICAgICAgICAgICAgICAgICAgICAgICAQEBBQEPCAEIAQkBEAERAQkSExQAABQAFRYXGBkBAQcCCAECAgICAgICAgICAgICAgICAgICAgICAgICAgICAgICAgICAgICAgICAgICAgICAgICAgICAgICAgICAgICAgICAgICAgICAgICAgICAgICAgICAgICAgL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CFAAAAXAAAAAEAAABVVcZBHMfFQQoAAABQAAAAEAAAAEwAAAAAAAAAAAAAAAAAAAD//////////2wAAAAxBVAFTwU1BUQFIAA/BTEFUAUxBUoFNQVPBUUFMQVGBQkAAAAIAAAABwAAAAgAAAAIAAAAAwAAAAgAAAAJAAAACAAAAAkAAAAJAAAACA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Avetisyan</dc:creator>
  <cp:keywords>https://mul2-taxservice.gov.am/tasks/2496903/oneclick/hv_gorcard1_september_2023.docx?token=761ce52efc22e8b25f56fd6d13f94f14</cp:keywords>
  <dc:description/>
  <cp:lastModifiedBy>Liana Torikyan V.</cp:lastModifiedBy>
  <cp:revision>3</cp:revision>
  <cp:lastPrinted>2023-09-27T07:45:00Z</cp:lastPrinted>
  <dcterms:created xsi:type="dcterms:W3CDTF">2023-09-27T11:52:00Z</dcterms:created>
  <dcterms:modified xsi:type="dcterms:W3CDTF">2023-09-27T13:24:00Z</dcterms:modified>
</cp:coreProperties>
</file>